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947" w:rsidRDefault="00A55947" w:rsidP="00A55947">
      <w:pPr>
        <w:pStyle w:val="FR1"/>
        <w:spacing w:before="0" w:line="240" w:lineRule="auto"/>
        <w:ind w:left="0" w:firstLine="0"/>
        <w:rPr>
          <w:b/>
          <w:bCs/>
          <w:u w:val="single"/>
        </w:rPr>
      </w:pPr>
    </w:p>
    <w:p w:rsidR="00A55947" w:rsidRPr="004A1F40" w:rsidRDefault="00A55947" w:rsidP="00A55947">
      <w:pPr>
        <w:pStyle w:val="FR1"/>
        <w:spacing w:before="0" w:line="240" w:lineRule="auto"/>
        <w:ind w:left="0" w:firstLine="0"/>
        <w:rPr>
          <w:b/>
          <w:bCs/>
        </w:rPr>
      </w:pPr>
      <w:r>
        <w:rPr>
          <w:b/>
          <w:bCs/>
        </w:rPr>
        <w:t xml:space="preserve">                          </w:t>
      </w:r>
      <w:r>
        <w:rPr>
          <w:b/>
          <w:bCs/>
          <w:noProof/>
          <w:lang w:val="hu-HU"/>
        </w:rPr>
        <w:drawing>
          <wp:inline distT="0" distB="0" distL="0" distR="0">
            <wp:extent cx="2266950" cy="971550"/>
            <wp:effectExtent l="19050" t="0" r="0" b="0"/>
            <wp:docPr id="6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5947" w:rsidRDefault="00A55947" w:rsidP="00A55947">
      <w:pPr>
        <w:pStyle w:val="FR1"/>
        <w:spacing w:before="0" w:line="240" w:lineRule="auto"/>
        <w:ind w:left="0" w:firstLine="0"/>
        <w:jc w:val="center"/>
        <w:rPr>
          <w:b/>
          <w:bCs/>
          <w:u w:val="single"/>
        </w:rPr>
      </w:pPr>
    </w:p>
    <w:p w:rsidR="00A55947" w:rsidRDefault="00A55947" w:rsidP="00A55947">
      <w:pPr>
        <w:pStyle w:val="FR1"/>
        <w:spacing w:before="0" w:line="240" w:lineRule="auto"/>
        <w:ind w:left="0" w:firstLine="0"/>
        <w:jc w:val="center"/>
      </w:pPr>
      <w:r>
        <w:rPr>
          <w:b/>
          <w:bCs/>
          <w:u w:val="single"/>
        </w:rPr>
        <w:t>KEZELÉSI ES KARBANTARTÁSI UTASÍTÁS</w:t>
      </w:r>
    </w:p>
    <w:p w:rsidR="00A55947" w:rsidRDefault="00A55947" w:rsidP="00A55947">
      <w:pPr>
        <w:pStyle w:val="FR1"/>
        <w:spacing w:before="480" w:line="240" w:lineRule="auto"/>
        <w:ind w:left="0" w:firstLine="0"/>
        <w:jc w:val="center"/>
      </w:pPr>
      <w:r>
        <w:rPr>
          <w:i/>
          <w:iCs/>
          <w:u w:val="single"/>
        </w:rPr>
        <w:t>ELECTROCOUP F</w:t>
      </w:r>
      <w:r>
        <w:rPr>
          <w:i/>
          <w:iCs/>
          <w:noProof/>
          <w:u w:val="single"/>
        </w:rPr>
        <w:t xml:space="preserve"> 301</w:t>
      </w:r>
      <w:r w:rsidR="00E02E65">
        <w:rPr>
          <w:i/>
          <w:iCs/>
          <w:noProof/>
          <w:u w:val="single"/>
        </w:rPr>
        <w:t>5</w:t>
      </w:r>
      <w:r>
        <w:rPr>
          <w:i/>
          <w:iCs/>
          <w:u w:val="single"/>
        </w:rPr>
        <w:t xml:space="preserve"> SZÉRIA</w:t>
      </w:r>
    </w:p>
    <w:p w:rsidR="00A55947" w:rsidRPr="002B549E" w:rsidRDefault="00A55947" w:rsidP="00A55947">
      <w:pPr>
        <w:pStyle w:val="FR1"/>
        <w:spacing w:line="260" w:lineRule="auto"/>
        <w:ind w:left="0" w:firstLine="0"/>
        <w:jc w:val="center"/>
      </w:pPr>
      <w:r>
        <w:t xml:space="preserve">GYARTÓ:   INFACO SAS. FRANCIAORSZAG Bois </w:t>
      </w:r>
      <w:proofErr w:type="spellStart"/>
      <w:r>
        <w:t>deRozies</w:t>
      </w:r>
      <w:proofErr w:type="spellEnd"/>
      <w:r>
        <w:t xml:space="preserve"> </w:t>
      </w:r>
      <w:r>
        <w:rPr>
          <w:noProof/>
        </w:rPr>
        <w:t>8140</w:t>
      </w:r>
      <w:r>
        <w:t xml:space="preserve"> </w:t>
      </w:r>
      <w:proofErr w:type="spellStart"/>
      <w:r>
        <w:t>Cahuzac</w:t>
      </w:r>
      <w:proofErr w:type="spellEnd"/>
      <w:r>
        <w:t>-Sur-</w:t>
      </w:r>
      <w:proofErr w:type="spellStart"/>
      <w:r>
        <w:t>Viere</w:t>
      </w:r>
      <w:proofErr w:type="spellEnd"/>
    </w:p>
    <w:p w:rsidR="00A55947" w:rsidRDefault="00A55947" w:rsidP="00A55947">
      <w:pPr>
        <w:pStyle w:val="FR1"/>
        <w:spacing w:before="0" w:line="240" w:lineRule="auto"/>
        <w:ind w:left="0" w:firstLine="0"/>
        <w:rPr>
          <w:b/>
          <w:bCs/>
        </w:rPr>
      </w:pPr>
    </w:p>
    <w:p w:rsidR="00A55947" w:rsidRDefault="00A55947" w:rsidP="00A55947">
      <w:pPr>
        <w:pStyle w:val="FR1"/>
        <w:spacing w:before="0" w:line="240" w:lineRule="auto"/>
        <w:ind w:left="0" w:firstLine="0"/>
        <w:jc w:val="center"/>
        <w:rPr>
          <w:b/>
          <w:bCs/>
        </w:rPr>
      </w:pPr>
      <w:r>
        <w:rPr>
          <w:b/>
          <w:bCs/>
          <w:noProof/>
          <w:lang w:val="hu-HU"/>
        </w:rPr>
        <w:drawing>
          <wp:inline distT="0" distB="0" distL="0" distR="0">
            <wp:extent cx="4905375" cy="2647950"/>
            <wp:effectExtent l="19050" t="0" r="9525" b="0"/>
            <wp:docPr id="7" name="Kép 7" descr="f3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301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375" cy="2647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5947" w:rsidRDefault="00A55947" w:rsidP="00A55947">
      <w:pPr>
        <w:rPr>
          <w:rFonts w:ascii="Times New Roman" w:hAnsi="Times New Roman" w:cs="Times New Roman"/>
          <w:sz w:val="24"/>
          <w:szCs w:val="24"/>
        </w:rPr>
      </w:pPr>
    </w:p>
    <w:p w:rsidR="00A55947" w:rsidRPr="004A25D6" w:rsidRDefault="00F41B2D" w:rsidP="00A55947">
      <w:pPr>
        <w:rPr>
          <w:rFonts w:ascii="Times New Roman" w:hAnsi="Times New Roman" w:cs="Times New Roman"/>
          <w:b/>
          <w:sz w:val="28"/>
          <w:szCs w:val="32"/>
          <w:u w:val="single"/>
        </w:rPr>
      </w:pPr>
      <w:r w:rsidRPr="004A25D6">
        <w:rPr>
          <w:rFonts w:ascii="Times New Roman" w:hAnsi="Times New Roman" w:cs="Times New Roman"/>
          <w:b/>
          <w:sz w:val="28"/>
          <w:szCs w:val="32"/>
          <w:u w:val="single"/>
        </w:rPr>
        <w:t>BIZTONSÁGI FIGYELMEZTETÉSEK</w:t>
      </w:r>
    </w:p>
    <w:p w:rsidR="00A55947" w:rsidRPr="004A25D6" w:rsidRDefault="00A55947" w:rsidP="00A55947">
      <w:pPr>
        <w:rPr>
          <w:rFonts w:ascii="Times New Roman" w:hAnsi="Times New Roman" w:cs="Times New Roman"/>
          <w:szCs w:val="24"/>
        </w:rPr>
      </w:pPr>
      <w:r w:rsidRPr="004A25D6">
        <w:rPr>
          <w:rFonts w:ascii="Times New Roman" w:hAnsi="Times New Roman" w:cs="Times New Roman"/>
          <w:szCs w:val="24"/>
        </w:rPr>
        <w:t>Mielőtt az eszközzel bármit is tennénk, fel kell hívnunk a vásárló figyelmét, hogy ez egy elektromos készülék és használata előtt tanulmányozza át a kezelési utasítást. A biztonsági szabályok nem elegendő betartása miatt komoly sérülések alakulhatnak ki.</w:t>
      </w:r>
    </w:p>
    <w:p w:rsidR="00A55947" w:rsidRPr="004A25D6" w:rsidRDefault="00A55947" w:rsidP="00A55947">
      <w:pPr>
        <w:rPr>
          <w:rFonts w:ascii="Times New Roman" w:hAnsi="Times New Roman" w:cs="Times New Roman"/>
          <w:szCs w:val="24"/>
        </w:rPr>
      </w:pPr>
      <w:r w:rsidRPr="004A25D6">
        <w:rPr>
          <w:rFonts w:ascii="Times New Roman" w:hAnsi="Times New Roman" w:cs="Times New Roman"/>
          <w:szCs w:val="24"/>
        </w:rPr>
        <w:t>Rögtön a legfontosabb szabály, hogy az ollóval kapcsolatos bármilyen karbantartás, tisztítás és javítás csak abban az esetben hajtható végre, amennyiben az olló és az akku nincs összekapcsolva egymással.</w:t>
      </w:r>
    </w:p>
    <w:p w:rsidR="00F41B2D" w:rsidRPr="004A25D6" w:rsidRDefault="00F41B2D" w:rsidP="00F41B2D">
      <w:pPr>
        <w:rPr>
          <w:rFonts w:ascii="Times New Roman" w:hAnsi="Times New Roman" w:cs="Times New Roman"/>
          <w:szCs w:val="24"/>
        </w:rPr>
      </w:pPr>
      <w:r w:rsidRPr="004A25D6">
        <w:rPr>
          <w:rFonts w:ascii="Times New Roman" w:hAnsi="Times New Roman" w:cs="Times New Roman"/>
          <w:szCs w:val="24"/>
        </w:rPr>
        <w:t>A biztonsági és praktikussági megfontolások miatt javasolt a gépet mindig a saját kofferében szállítani. (pl. a munkahely megközel</w:t>
      </w:r>
      <w:r w:rsidR="00292609" w:rsidRPr="004A25D6">
        <w:rPr>
          <w:rFonts w:ascii="Times New Roman" w:hAnsi="Times New Roman" w:cs="Times New Roman"/>
          <w:szCs w:val="24"/>
        </w:rPr>
        <w:t>í</w:t>
      </w:r>
      <w:r w:rsidRPr="004A25D6">
        <w:rPr>
          <w:rFonts w:ascii="Times New Roman" w:hAnsi="Times New Roman" w:cs="Times New Roman"/>
          <w:szCs w:val="24"/>
        </w:rPr>
        <w:t>tésekor, illetve a szervizbe történő eljuttatáskor.) Esős időben az akku egységet mindenképpen vízálló ruha alatt helyezzük el.</w:t>
      </w:r>
    </w:p>
    <w:p w:rsidR="00F41B2D" w:rsidRPr="004A25D6" w:rsidRDefault="00F41B2D" w:rsidP="00F41B2D">
      <w:pPr>
        <w:rPr>
          <w:rFonts w:ascii="Times New Roman" w:hAnsi="Times New Roman" w:cs="Times New Roman"/>
          <w:szCs w:val="24"/>
        </w:rPr>
      </w:pPr>
      <w:r w:rsidRPr="004A25D6">
        <w:rPr>
          <w:rFonts w:ascii="Times New Roman" w:hAnsi="Times New Roman" w:cs="Times New Roman"/>
          <w:szCs w:val="24"/>
        </w:rPr>
        <w:t>Ahhoz, hogy mindig az optimális körülmények között dolgozhasson, javasoljuk az olló pengéjének 2 óránkénti fenését a mellékelt finom fenőkővel. A fenési leírást a 11. oldalon láthatják.</w:t>
      </w:r>
    </w:p>
    <w:p w:rsidR="00F41B2D" w:rsidRPr="004A25D6" w:rsidRDefault="00F41B2D" w:rsidP="00F41B2D">
      <w:pPr>
        <w:rPr>
          <w:rFonts w:ascii="Times New Roman" w:hAnsi="Times New Roman" w:cs="Times New Roman"/>
          <w:szCs w:val="24"/>
        </w:rPr>
      </w:pPr>
      <w:r w:rsidRPr="004A25D6">
        <w:rPr>
          <w:rFonts w:ascii="Times New Roman" w:hAnsi="Times New Roman" w:cs="Times New Roman"/>
          <w:szCs w:val="24"/>
        </w:rPr>
        <w:t>A fenésnél mindenképpen be kell tartani a biztonsági előírásokat.</w:t>
      </w:r>
    </w:p>
    <w:p w:rsidR="004A25D6" w:rsidRDefault="00F41B2D" w:rsidP="00A55947">
      <w:pPr>
        <w:rPr>
          <w:rFonts w:ascii="Times New Roman" w:hAnsi="Times New Roman" w:cs="Times New Roman"/>
          <w:szCs w:val="24"/>
        </w:rPr>
      </w:pPr>
      <w:r w:rsidRPr="004A25D6">
        <w:rPr>
          <w:rFonts w:ascii="Times New Roman" w:hAnsi="Times New Roman" w:cs="Times New Roman"/>
          <w:szCs w:val="24"/>
        </w:rPr>
        <w:t>A munkavégzés során, de a</w:t>
      </w:r>
      <w:r w:rsidR="00A55947" w:rsidRPr="004A25D6">
        <w:rPr>
          <w:rFonts w:ascii="Times New Roman" w:hAnsi="Times New Roman" w:cs="Times New Roman"/>
          <w:szCs w:val="24"/>
        </w:rPr>
        <w:t xml:space="preserve">z olló beállításánál, programozásánál </w:t>
      </w:r>
      <w:r w:rsidRPr="004A25D6">
        <w:rPr>
          <w:rFonts w:ascii="Times New Roman" w:hAnsi="Times New Roman" w:cs="Times New Roman"/>
          <w:szCs w:val="24"/>
        </w:rPr>
        <w:t>sem közelíthetik a</w:t>
      </w:r>
      <w:r w:rsidR="00A55947" w:rsidRPr="004A25D6">
        <w:rPr>
          <w:rFonts w:ascii="Times New Roman" w:hAnsi="Times New Roman" w:cs="Times New Roman"/>
          <w:szCs w:val="24"/>
        </w:rPr>
        <w:t xml:space="preserve"> “szabad” kézfejet a vágófejhez.</w:t>
      </w:r>
    </w:p>
    <w:p w:rsidR="004A25D6" w:rsidRDefault="004A25D6" w:rsidP="00A55947">
      <w:pPr>
        <w:rPr>
          <w:rFonts w:ascii="Times New Roman" w:hAnsi="Times New Roman" w:cs="Times New Roman"/>
          <w:szCs w:val="24"/>
        </w:rPr>
      </w:pPr>
    </w:p>
    <w:p w:rsidR="004A25D6" w:rsidRDefault="004A25D6" w:rsidP="00A55947">
      <w:pPr>
        <w:rPr>
          <w:rFonts w:ascii="Times New Roman" w:hAnsi="Times New Roman" w:cs="Times New Roman"/>
          <w:szCs w:val="24"/>
        </w:rPr>
      </w:pPr>
    </w:p>
    <w:p w:rsidR="00A55947" w:rsidRPr="004A25D6" w:rsidRDefault="00A55947" w:rsidP="00A55947">
      <w:pPr>
        <w:rPr>
          <w:rFonts w:ascii="Times New Roman" w:hAnsi="Times New Roman" w:cs="Times New Roman"/>
          <w:szCs w:val="24"/>
        </w:rPr>
      </w:pPr>
      <w:r w:rsidRPr="004A25D6">
        <w:rPr>
          <w:rFonts w:ascii="Times New Roman" w:hAnsi="Times New Roman" w:cs="Times New Roman"/>
          <w:b/>
          <w:sz w:val="28"/>
          <w:szCs w:val="32"/>
          <w:u w:val="single"/>
        </w:rPr>
        <w:lastRenderedPageBreak/>
        <w:t>KÖRNYEZETVÉDELEM</w:t>
      </w:r>
    </w:p>
    <w:p w:rsidR="00A55947" w:rsidRPr="004A25D6" w:rsidRDefault="00A55947" w:rsidP="00A55947">
      <w:pPr>
        <w:rPr>
          <w:rFonts w:ascii="Times New Roman" w:hAnsi="Times New Roman" w:cs="Times New Roman"/>
          <w:b/>
          <w:sz w:val="28"/>
          <w:szCs w:val="32"/>
        </w:rPr>
      </w:pPr>
      <w:r w:rsidRPr="004A25D6">
        <w:rPr>
          <w:rFonts w:ascii="Times New Roman" w:hAnsi="Times New Roman" w:cs="Times New Roman"/>
          <w:szCs w:val="24"/>
        </w:rPr>
        <w:t>Tartsa be a saját országában előírt környezetvédelmi szabályokat.</w:t>
      </w:r>
      <w:r w:rsidRPr="004A25D6">
        <w:rPr>
          <w:rFonts w:ascii="Times New Roman" w:hAnsi="Times New Roman" w:cs="Times New Roman"/>
          <w:b/>
          <w:sz w:val="28"/>
          <w:szCs w:val="32"/>
        </w:rPr>
        <w:t xml:space="preserve"> </w:t>
      </w:r>
      <w:r w:rsidRPr="004A25D6">
        <w:rPr>
          <w:rFonts w:ascii="Times New Roman" w:hAnsi="Times New Roman" w:cs="Times New Roman"/>
          <w:szCs w:val="24"/>
        </w:rPr>
        <w:t>Elektromos alkatrészek nem dobhatók a háztartási hulladék közé.</w:t>
      </w:r>
      <w:r w:rsidRPr="004A25D6">
        <w:rPr>
          <w:rFonts w:ascii="Times New Roman" w:hAnsi="Times New Roman" w:cs="Times New Roman"/>
          <w:b/>
          <w:sz w:val="28"/>
          <w:szCs w:val="32"/>
        </w:rPr>
        <w:t xml:space="preserve"> </w:t>
      </w:r>
      <w:r w:rsidRPr="004A25D6">
        <w:rPr>
          <w:rFonts w:ascii="Times New Roman" w:hAnsi="Times New Roman" w:cs="Times New Roman"/>
          <w:szCs w:val="24"/>
        </w:rPr>
        <w:t xml:space="preserve">Az eszköz és az alkatrészei illetve az akku csak a </w:t>
      </w:r>
      <w:proofErr w:type="spellStart"/>
      <w:r w:rsidRPr="004A25D6">
        <w:rPr>
          <w:rFonts w:ascii="Times New Roman" w:hAnsi="Times New Roman" w:cs="Times New Roman"/>
          <w:szCs w:val="24"/>
        </w:rPr>
        <w:t>Recycling</w:t>
      </w:r>
      <w:proofErr w:type="spellEnd"/>
      <w:r w:rsidRPr="004A25D6">
        <w:rPr>
          <w:rFonts w:ascii="Times New Roman" w:hAnsi="Times New Roman" w:cs="Times New Roman"/>
          <w:szCs w:val="24"/>
        </w:rPr>
        <w:t xml:space="preserve"> gy</w:t>
      </w:r>
      <w:r w:rsidR="00292609" w:rsidRPr="004A25D6">
        <w:rPr>
          <w:rFonts w:ascii="Times New Roman" w:hAnsi="Times New Roman" w:cs="Times New Roman"/>
          <w:szCs w:val="24"/>
        </w:rPr>
        <w:t>ű</w:t>
      </w:r>
      <w:r w:rsidRPr="004A25D6">
        <w:rPr>
          <w:rFonts w:ascii="Times New Roman" w:hAnsi="Times New Roman" w:cs="Times New Roman"/>
          <w:szCs w:val="24"/>
        </w:rPr>
        <w:t>jtő</w:t>
      </w:r>
      <w:r w:rsidR="00292609" w:rsidRPr="004A25D6">
        <w:rPr>
          <w:rFonts w:ascii="Times New Roman" w:hAnsi="Times New Roman" w:cs="Times New Roman"/>
          <w:szCs w:val="24"/>
        </w:rPr>
        <w:t xml:space="preserve"> </w:t>
      </w:r>
      <w:r w:rsidRPr="004A25D6">
        <w:rPr>
          <w:rFonts w:ascii="Times New Roman" w:hAnsi="Times New Roman" w:cs="Times New Roman"/>
          <w:szCs w:val="24"/>
        </w:rPr>
        <w:t>helyeken adhatók le.</w:t>
      </w:r>
    </w:p>
    <w:p w:rsidR="00A55947" w:rsidRPr="004A25D6" w:rsidRDefault="00A55947" w:rsidP="00A55947">
      <w:pPr>
        <w:rPr>
          <w:rFonts w:ascii="Times New Roman" w:hAnsi="Times New Roman" w:cs="Times New Roman"/>
          <w:b/>
          <w:sz w:val="28"/>
          <w:szCs w:val="32"/>
          <w:u w:val="single"/>
        </w:rPr>
      </w:pPr>
      <w:r w:rsidRPr="004A25D6">
        <w:rPr>
          <w:rFonts w:ascii="Times New Roman" w:hAnsi="Times New Roman" w:cs="Times New Roman"/>
          <w:b/>
          <w:sz w:val="28"/>
          <w:szCs w:val="32"/>
          <w:u w:val="single"/>
        </w:rPr>
        <w:t>ELSŐ ÜZEMBEHELYEZÉS</w:t>
      </w:r>
    </w:p>
    <w:p w:rsidR="00A55947" w:rsidRPr="004A25D6" w:rsidRDefault="00A55947" w:rsidP="00A55947">
      <w:pPr>
        <w:rPr>
          <w:rFonts w:ascii="Times New Roman" w:hAnsi="Times New Roman" w:cs="Times New Roman"/>
          <w:szCs w:val="24"/>
        </w:rPr>
      </w:pPr>
      <w:r w:rsidRPr="004A25D6">
        <w:rPr>
          <w:rFonts w:ascii="Times New Roman" w:hAnsi="Times New Roman" w:cs="Times New Roman"/>
          <w:szCs w:val="24"/>
        </w:rPr>
        <w:t>Az első üzembe</w:t>
      </w:r>
      <w:r w:rsidR="00292609" w:rsidRPr="004A25D6">
        <w:rPr>
          <w:rFonts w:ascii="Times New Roman" w:hAnsi="Times New Roman" w:cs="Times New Roman"/>
          <w:szCs w:val="24"/>
        </w:rPr>
        <w:t xml:space="preserve"> </w:t>
      </w:r>
      <w:r w:rsidRPr="004A25D6">
        <w:rPr>
          <w:rFonts w:ascii="Times New Roman" w:hAnsi="Times New Roman" w:cs="Times New Roman"/>
          <w:szCs w:val="24"/>
        </w:rPr>
        <w:t>helyezés előtt nagyon fontos a következő utasításokat gondosan átolvasni. Kérdések esetén, keresse az értékesítőket. Ezek a le</w:t>
      </w:r>
      <w:r w:rsidR="00292609" w:rsidRPr="004A25D6">
        <w:rPr>
          <w:rFonts w:ascii="Times New Roman" w:hAnsi="Times New Roman" w:cs="Times New Roman"/>
          <w:szCs w:val="24"/>
        </w:rPr>
        <w:t>í</w:t>
      </w:r>
      <w:r w:rsidRPr="004A25D6">
        <w:rPr>
          <w:rFonts w:ascii="Times New Roman" w:hAnsi="Times New Roman" w:cs="Times New Roman"/>
          <w:szCs w:val="24"/>
        </w:rPr>
        <w:t xml:space="preserve">rások megadják az összes információt a rendeltetésszerű használathoz. Csak </w:t>
      </w:r>
      <w:r w:rsidR="00292609" w:rsidRPr="004A25D6">
        <w:rPr>
          <w:rFonts w:ascii="Times New Roman" w:hAnsi="Times New Roman" w:cs="Times New Roman"/>
          <w:szCs w:val="24"/>
        </w:rPr>
        <w:t>í</w:t>
      </w:r>
      <w:r w:rsidRPr="004A25D6">
        <w:rPr>
          <w:rFonts w:ascii="Times New Roman" w:hAnsi="Times New Roman" w:cs="Times New Roman"/>
          <w:szCs w:val="24"/>
        </w:rPr>
        <w:t>gy lehet az optimális teljesítményt elérni az ollóval.</w:t>
      </w:r>
    </w:p>
    <w:p w:rsidR="00A55947" w:rsidRPr="004A25D6" w:rsidRDefault="00A55947" w:rsidP="00A55947">
      <w:pPr>
        <w:rPr>
          <w:rFonts w:ascii="Times New Roman" w:hAnsi="Times New Roman" w:cs="Times New Roman"/>
          <w:b/>
          <w:sz w:val="28"/>
          <w:szCs w:val="32"/>
          <w:u w:val="single"/>
        </w:rPr>
      </w:pPr>
      <w:r w:rsidRPr="004A25D6">
        <w:rPr>
          <w:rFonts w:ascii="Times New Roman" w:hAnsi="Times New Roman" w:cs="Times New Roman"/>
          <w:b/>
          <w:sz w:val="28"/>
          <w:szCs w:val="32"/>
          <w:u w:val="single"/>
        </w:rPr>
        <w:t>AKKU</w:t>
      </w:r>
    </w:p>
    <w:p w:rsidR="00A55947" w:rsidRPr="004A25D6" w:rsidRDefault="00A55947" w:rsidP="00A55947">
      <w:pPr>
        <w:rPr>
          <w:rFonts w:ascii="Times New Roman" w:hAnsi="Times New Roman" w:cs="Times New Roman"/>
          <w:szCs w:val="24"/>
        </w:rPr>
      </w:pPr>
      <w:r w:rsidRPr="004A25D6">
        <w:rPr>
          <w:rFonts w:ascii="Times New Roman" w:hAnsi="Times New Roman" w:cs="Times New Roman"/>
          <w:szCs w:val="24"/>
        </w:rPr>
        <w:t>Az első üzembe</w:t>
      </w:r>
      <w:r w:rsidR="00292609" w:rsidRPr="004A25D6">
        <w:rPr>
          <w:rFonts w:ascii="Times New Roman" w:hAnsi="Times New Roman" w:cs="Times New Roman"/>
          <w:szCs w:val="24"/>
        </w:rPr>
        <w:t xml:space="preserve"> </w:t>
      </w:r>
      <w:r w:rsidRPr="004A25D6">
        <w:rPr>
          <w:rFonts w:ascii="Times New Roman" w:hAnsi="Times New Roman" w:cs="Times New Roman"/>
          <w:szCs w:val="24"/>
        </w:rPr>
        <w:t>helyezéskor illetve a hosszú idejű betárolás utáni használat előtt az akkut egy komplett töltési ciklusnak kell alávetni ( 6.oldal)</w:t>
      </w:r>
    </w:p>
    <w:p w:rsidR="00A55947" w:rsidRPr="004A25D6" w:rsidRDefault="00A55947" w:rsidP="00A55947">
      <w:pPr>
        <w:rPr>
          <w:rFonts w:ascii="Times New Roman" w:hAnsi="Times New Roman" w:cs="Times New Roman"/>
          <w:b/>
          <w:sz w:val="28"/>
          <w:szCs w:val="32"/>
          <w:u w:val="single"/>
        </w:rPr>
      </w:pPr>
      <w:r w:rsidRPr="004A25D6">
        <w:rPr>
          <w:rFonts w:ascii="Times New Roman" w:hAnsi="Times New Roman" w:cs="Times New Roman"/>
          <w:b/>
          <w:sz w:val="28"/>
          <w:szCs w:val="32"/>
          <w:u w:val="single"/>
        </w:rPr>
        <w:t>HASZNÁLATBA VÉTEL</w:t>
      </w:r>
    </w:p>
    <w:p w:rsidR="00A55947" w:rsidRPr="004A25D6" w:rsidRDefault="00A55947" w:rsidP="00A55947">
      <w:pPr>
        <w:rPr>
          <w:rFonts w:ascii="Times New Roman" w:hAnsi="Times New Roman" w:cs="Times New Roman"/>
          <w:szCs w:val="24"/>
        </w:rPr>
      </w:pPr>
      <w:r w:rsidRPr="004A25D6">
        <w:rPr>
          <w:rFonts w:ascii="Times New Roman" w:hAnsi="Times New Roman" w:cs="Times New Roman"/>
          <w:szCs w:val="24"/>
        </w:rPr>
        <w:t>Mielőtt a vállpántot használnák, állítsuk össze az olló és az akku tartórészeit a 3. oldalon mutatott ábrák szerint. A vállon keresztül kell a tartókat elhelyezni, majd a k</w:t>
      </w:r>
      <w:r w:rsidR="00292609" w:rsidRPr="004A25D6">
        <w:rPr>
          <w:rFonts w:ascii="Times New Roman" w:hAnsi="Times New Roman" w:cs="Times New Roman"/>
          <w:szCs w:val="24"/>
        </w:rPr>
        <w:t>í</w:t>
      </w:r>
      <w:r w:rsidRPr="004A25D6">
        <w:rPr>
          <w:rFonts w:ascii="Times New Roman" w:hAnsi="Times New Roman" w:cs="Times New Roman"/>
          <w:szCs w:val="24"/>
        </w:rPr>
        <w:t>vánt feszesség be</w:t>
      </w:r>
      <w:r w:rsidR="00292609" w:rsidRPr="004A25D6">
        <w:rPr>
          <w:rFonts w:ascii="Times New Roman" w:hAnsi="Times New Roman" w:cs="Times New Roman"/>
          <w:szCs w:val="24"/>
        </w:rPr>
        <w:t>á</w:t>
      </w:r>
      <w:r w:rsidRPr="004A25D6">
        <w:rPr>
          <w:rFonts w:ascii="Times New Roman" w:hAnsi="Times New Roman" w:cs="Times New Roman"/>
          <w:szCs w:val="24"/>
        </w:rPr>
        <w:t>ll</w:t>
      </w:r>
      <w:r w:rsidR="00292609" w:rsidRPr="004A25D6">
        <w:rPr>
          <w:rFonts w:ascii="Times New Roman" w:hAnsi="Times New Roman" w:cs="Times New Roman"/>
          <w:szCs w:val="24"/>
        </w:rPr>
        <w:t>í</w:t>
      </w:r>
      <w:r w:rsidRPr="004A25D6">
        <w:rPr>
          <w:rFonts w:ascii="Times New Roman" w:hAnsi="Times New Roman" w:cs="Times New Roman"/>
          <w:szCs w:val="24"/>
        </w:rPr>
        <w:t>tását kell megtalálni. Az ollót a jobb kezesek és balkezesek is egyaránt használhatják, mert az akkut mindkét irányban lehet rögzíteni.</w:t>
      </w:r>
    </w:p>
    <w:p w:rsidR="00A55947" w:rsidRPr="004A25D6" w:rsidRDefault="00A55947" w:rsidP="00A55947">
      <w:pPr>
        <w:rPr>
          <w:rFonts w:ascii="Times New Roman" w:hAnsi="Times New Roman" w:cs="Times New Roman"/>
          <w:szCs w:val="24"/>
        </w:rPr>
      </w:pPr>
      <w:r w:rsidRPr="004A25D6">
        <w:rPr>
          <w:rFonts w:ascii="Times New Roman" w:hAnsi="Times New Roman" w:cs="Times New Roman"/>
          <w:szCs w:val="24"/>
        </w:rPr>
        <w:t>Figyelni kell a helyes csatlakozásokra, hogy a spirálkábelen levő menet illetve csatlakozó meg ne sérüljön!</w:t>
      </w:r>
    </w:p>
    <w:p w:rsidR="00A55947" w:rsidRPr="004A25D6" w:rsidRDefault="00A55947" w:rsidP="00A55947">
      <w:pPr>
        <w:rPr>
          <w:rFonts w:ascii="Times New Roman" w:hAnsi="Times New Roman" w:cs="Times New Roman"/>
          <w:b/>
          <w:sz w:val="28"/>
          <w:szCs w:val="32"/>
          <w:u w:val="single"/>
        </w:rPr>
      </w:pPr>
      <w:r w:rsidRPr="004A25D6">
        <w:rPr>
          <w:rFonts w:ascii="Times New Roman" w:hAnsi="Times New Roman" w:cs="Times New Roman"/>
          <w:b/>
          <w:sz w:val="28"/>
          <w:szCs w:val="32"/>
          <w:u w:val="single"/>
        </w:rPr>
        <w:t>AZ OLLÓ BEKAPCSOLÁSA</w:t>
      </w:r>
    </w:p>
    <w:p w:rsidR="00A55947" w:rsidRPr="004A25D6" w:rsidRDefault="00A55947" w:rsidP="00A55947">
      <w:pPr>
        <w:rPr>
          <w:rFonts w:ascii="Times New Roman" w:hAnsi="Times New Roman" w:cs="Times New Roman"/>
          <w:szCs w:val="24"/>
        </w:rPr>
      </w:pPr>
      <w:r w:rsidRPr="004A25D6">
        <w:rPr>
          <w:rFonts w:ascii="Times New Roman" w:hAnsi="Times New Roman" w:cs="Times New Roman"/>
          <w:szCs w:val="24"/>
        </w:rPr>
        <w:t>Ellenőrizze, hogy a spirálkábel a megfelelő módon van csatlakoztatva az akkun és az ollón.</w:t>
      </w:r>
    </w:p>
    <w:p w:rsidR="00A55947" w:rsidRPr="004A25D6" w:rsidRDefault="00A55947" w:rsidP="00A55947">
      <w:pPr>
        <w:rPr>
          <w:rFonts w:ascii="Times New Roman" w:hAnsi="Times New Roman" w:cs="Times New Roman"/>
          <w:szCs w:val="24"/>
        </w:rPr>
      </w:pPr>
      <w:r w:rsidRPr="004A25D6">
        <w:rPr>
          <w:rFonts w:ascii="Times New Roman" w:hAnsi="Times New Roman" w:cs="Times New Roman"/>
          <w:szCs w:val="24"/>
        </w:rPr>
        <w:t>MINDEN ESETBEN először az akkut kell a spirálkábelhez csatlakoztatni és csak azután szabad az ollót a spirálkábelhez rögzíteni.</w:t>
      </w:r>
    </w:p>
    <w:p w:rsidR="00A55947" w:rsidRPr="004A25D6" w:rsidRDefault="00A55947" w:rsidP="00A55947">
      <w:pPr>
        <w:rPr>
          <w:rFonts w:ascii="Times New Roman" w:hAnsi="Times New Roman" w:cs="Times New Roman"/>
          <w:szCs w:val="24"/>
        </w:rPr>
      </w:pPr>
      <w:r w:rsidRPr="004A25D6">
        <w:rPr>
          <w:rFonts w:ascii="Times New Roman" w:hAnsi="Times New Roman" w:cs="Times New Roman"/>
          <w:szCs w:val="24"/>
        </w:rPr>
        <w:t>Az olló markolatán alul elhelyezett főkapcsoló gombot addig kell nyomva tartan míg az olló markolatán fölül elhelyezett LED állapotjelző bekapcsoló gomb ikonja zölden nem villog.</w:t>
      </w:r>
    </w:p>
    <w:p w:rsidR="00A55947" w:rsidRPr="004A25D6" w:rsidRDefault="00A55947" w:rsidP="00A55947">
      <w:pPr>
        <w:rPr>
          <w:rFonts w:ascii="Times New Roman" w:hAnsi="Times New Roman" w:cs="Times New Roman"/>
          <w:szCs w:val="24"/>
        </w:rPr>
      </w:pPr>
      <w:r w:rsidRPr="004A25D6">
        <w:rPr>
          <w:rFonts w:ascii="Times New Roman" w:hAnsi="Times New Roman" w:cs="Times New Roman"/>
          <w:szCs w:val="24"/>
        </w:rPr>
        <w:t>Amíg c</w:t>
      </w:r>
      <w:r w:rsidR="00F41B2D" w:rsidRPr="004A25D6">
        <w:rPr>
          <w:rFonts w:ascii="Times New Roman" w:hAnsi="Times New Roman" w:cs="Times New Roman"/>
          <w:szCs w:val="24"/>
        </w:rPr>
        <w:t>s</w:t>
      </w:r>
      <w:r w:rsidRPr="004A25D6">
        <w:rPr>
          <w:rFonts w:ascii="Times New Roman" w:hAnsi="Times New Roman" w:cs="Times New Roman"/>
          <w:szCs w:val="24"/>
        </w:rPr>
        <w:t>ak villog ez a LED addig az olló nem indul el, csupán készenléti helyzetben van.</w:t>
      </w:r>
    </w:p>
    <w:p w:rsidR="00A55947" w:rsidRPr="004A25D6" w:rsidRDefault="00A55947" w:rsidP="00A55947">
      <w:pPr>
        <w:rPr>
          <w:rFonts w:ascii="Times New Roman" w:hAnsi="Times New Roman" w:cs="Times New Roman"/>
          <w:szCs w:val="24"/>
        </w:rPr>
      </w:pPr>
      <w:r w:rsidRPr="004A25D6">
        <w:rPr>
          <w:rFonts w:ascii="Times New Roman" w:hAnsi="Times New Roman" w:cs="Times New Roman"/>
          <w:szCs w:val="24"/>
        </w:rPr>
        <w:t>Az olló elindításához a ravaszt kétszer egymás után, gyorsan kell működtetni. Ekkor a penge elindul és a LED visszajelző a villogásról folyamatos módra vált.</w:t>
      </w:r>
    </w:p>
    <w:p w:rsidR="00A55947" w:rsidRPr="004A25D6" w:rsidRDefault="00A55947" w:rsidP="00A55947">
      <w:pPr>
        <w:rPr>
          <w:rFonts w:ascii="Times New Roman" w:hAnsi="Times New Roman" w:cs="Times New Roman"/>
          <w:b/>
          <w:sz w:val="28"/>
          <w:szCs w:val="32"/>
          <w:u w:val="single"/>
        </w:rPr>
      </w:pPr>
      <w:r w:rsidRPr="004A25D6">
        <w:rPr>
          <w:rFonts w:ascii="Times New Roman" w:hAnsi="Times New Roman" w:cs="Times New Roman"/>
          <w:b/>
          <w:sz w:val="28"/>
          <w:szCs w:val="32"/>
          <w:u w:val="single"/>
        </w:rPr>
        <w:t>PENGE NYITÁSI HELYZETÉNEK VÁLTOZTATÁSA</w:t>
      </w:r>
    </w:p>
    <w:p w:rsidR="00A55947" w:rsidRPr="004A25D6" w:rsidRDefault="00A55947" w:rsidP="00A55947">
      <w:pPr>
        <w:rPr>
          <w:rFonts w:ascii="Times New Roman" w:hAnsi="Times New Roman" w:cs="Times New Roman"/>
          <w:szCs w:val="24"/>
        </w:rPr>
      </w:pPr>
      <w:r w:rsidRPr="004A25D6">
        <w:rPr>
          <w:rFonts w:ascii="Times New Roman" w:hAnsi="Times New Roman" w:cs="Times New Roman"/>
          <w:szCs w:val="24"/>
        </w:rPr>
        <w:t>A</w:t>
      </w:r>
      <w:r w:rsidR="00292609" w:rsidRPr="004A25D6">
        <w:rPr>
          <w:rFonts w:ascii="Times New Roman" w:hAnsi="Times New Roman" w:cs="Times New Roman"/>
          <w:szCs w:val="24"/>
        </w:rPr>
        <w:t>z</w:t>
      </w:r>
      <w:r w:rsidRPr="004A25D6">
        <w:rPr>
          <w:rFonts w:ascii="Times New Roman" w:hAnsi="Times New Roman" w:cs="Times New Roman"/>
          <w:szCs w:val="24"/>
        </w:rPr>
        <w:t xml:space="preserve"> olló fején lévő piros billenő</w:t>
      </w:r>
      <w:r w:rsidR="00292609" w:rsidRPr="004A25D6">
        <w:rPr>
          <w:rFonts w:ascii="Times New Roman" w:hAnsi="Times New Roman" w:cs="Times New Roman"/>
          <w:szCs w:val="24"/>
        </w:rPr>
        <w:t xml:space="preserve"> </w:t>
      </w:r>
      <w:r w:rsidRPr="004A25D6">
        <w:rPr>
          <w:rFonts w:ascii="Times New Roman" w:hAnsi="Times New Roman" w:cs="Times New Roman"/>
          <w:szCs w:val="24"/>
        </w:rPr>
        <w:t>kapcsolóval  két nyitási méret között választhatunk. A t</w:t>
      </w:r>
      <w:r w:rsidR="00292609" w:rsidRPr="004A25D6">
        <w:rPr>
          <w:rFonts w:ascii="Times New Roman" w:hAnsi="Times New Roman" w:cs="Times New Roman"/>
          <w:szCs w:val="24"/>
        </w:rPr>
        <w:t>e</w:t>
      </w:r>
      <w:r w:rsidRPr="004A25D6">
        <w:rPr>
          <w:rFonts w:ascii="Times New Roman" w:hAnsi="Times New Roman" w:cs="Times New Roman"/>
          <w:szCs w:val="24"/>
        </w:rPr>
        <w:t>ljes nyitást a kapcsoló felnyomásával érjük el és miután a kapcsolót lefelé húzzuk a nyitás pont a felére csökken. A billenő</w:t>
      </w:r>
      <w:r w:rsidR="00292609" w:rsidRPr="004A25D6">
        <w:rPr>
          <w:rFonts w:ascii="Times New Roman" w:hAnsi="Times New Roman" w:cs="Times New Roman"/>
          <w:szCs w:val="24"/>
        </w:rPr>
        <w:t xml:space="preserve"> </w:t>
      </w:r>
      <w:r w:rsidRPr="004A25D6">
        <w:rPr>
          <w:rFonts w:ascii="Times New Roman" w:hAnsi="Times New Roman" w:cs="Times New Roman"/>
          <w:szCs w:val="24"/>
        </w:rPr>
        <w:t>kapcsoló állításával a nyitás mindig ugyanazzal a pozícióval dolgozik tovább. Ennek az ábráját láthatjuk az 5. oldal tetején. A kapcsoló újbóli átáll</w:t>
      </w:r>
      <w:r w:rsidR="00292609" w:rsidRPr="004A25D6">
        <w:rPr>
          <w:rFonts w:ascii="Times New Roman" w:hAnsi="Times New Roman" w:cs="Times New Roman"/>
          <w:szCs w:val="24"/>
        </w:rPr>
        <w:t>í</w:t>
      </w:r>
      <w:r w:rsidRPr="004A25D6">
        <w:rPr>
          <w:rFonts w:ascii="Times New Roman" w:hAnsi="Times New Roman" w:cs="Times New Roman"/>
          <w:szCs w:val="24"/>
        </w:rPr>
        <w:t>tása a nyitást ismét 100%-ig engedi.</w:t>
      </w:r>
    </w:p>
    <w:p w:rsidR="00A55947" w:rsidRPr="004A25D6" w:rsidRDefault="00A55947" w:rsidP="00A55947">
      <w:pPr>
        <w:rPr>
          <w:rFonts w:ascii="Times New Roman" w:hAnsi="Times New Roman" w:cs="Times New Roman"/>
          <w:szCs w:val="24"/>
        </w:rPr>
      </w:pPr>
      <w:r w:rsidRPr="004A25D6">
        <w:rPr>
          <w:rFonts w:ascii="Times New Roman" w:hAnsi="Times New Roman" w:cs="Times New Roman"/>
          <w:szCs w:val="24"/>
        </w:rPr>
        <w:t xml:space="preserve">A nyitás tetszőleges helyzetét a gyári 100%-50%-tól eltérően elektronikusan is </w:t>
      </w:r>
      <w:r w:rsidR="00292609" w:rsidRPr="004A25D6">
        <w:rPr>
          <w:rFonts w:ascii="Times New Roman" w:hAnsi="Times New Roman" w:cs="Times New Roman"/>
          <w:szCs w:val="24"/>
        </w:rPr>
        <w:t xml:space="preserve">változtathatjuk, </w:t>
      </w:r>
      <w:r w:rsidRPr="004A25D6">
        <w:rPr>
          <w:rFonts w:ascii="Times New Roman" w:hAnsi="Times New Roman" w:cs="Times New Roman"/>
          <w:szCs w:val="24"/>
        </w:rPr>
        <w:t>beállíthatjuk. Ennek programozását és az ábráját láthatjuk a 10. oldalon.</w:t>
      </w:r>
    </w:p>
    <w:p w:rsidR="00A55947" w:rsidRPr="004A25D6" w:rsidRDefault="00A55947" w:rsidP="00A55947">
      <w:pPr>
        <w:rPr>
          <w:rFonts w:ascii="Times New Roman" w:hAnsi="Times New Roman" w:cs="Times New Roman"/>
          <w:b/>
          <w:sz w:val="28"/>
          <w:szCs w:val="32"/>
          <w:u w:val="single"/>
        </w:rPr>
      </w:pPr>
      <w:r w:rsidRPr="004A25D6">
        <w:rPr>
          <w:rFonts w:ascii="Times New Roman" w:hAnsi="Times New Roman" w:cs="Times New Roman"/>
          <w:b/>
          <w:sz w:val="28"/>
          <w:szCs w:val="32"/>
          <w:u w:val="single"/>
        </w:rPr>
        <w:t>PENGE MOZGÁSÁNAK ÁLLÍTÁSA</w:t>
      </w:r>
    </w:p>
    <w:p w:rsidR="00A55947" w:rsidRPr="004A25D6" w:rsidRDefault="00A55947" w:rsidP="00A55947">
      <w:pPr>
        <w:rPr>
          <w:rFonts w:ascii="Times New Roman" w:hAnsi="Times New Roman" w:cs="Times New Roman"/>
          <w:szCs w:val="24"/>
        </w:rPr>
      </w:pPr>
      <w:r w:rsidRPr="004A25D6">
        <w:rPr>
          <w:rFonts w:ascii="Times New Roman" w:hAnsi="Times New Roman" w:cs="Times New Roman"/>
          <w:szCs w:val="24"/>
        </w:rPr>
        <w:t xml:space="preserve">Az olló pengéjének mozgását a kétféle módon vezérelhetjük. </w:t>
      </w:r>
    </w:p>
    <w:p w:rsidR="00A55947" w:rsidRPr="004A25D6" w:rsidRDefault="00292609" w:rsidP="007A6F15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r w:rsidRPr="004A25D6">
        <w:rPr>
          <w:rFonts w:ascii="Times New Roman" w:hAnsi="Times New Roman" w:cs="Times New Roman"/>
          <w:szCs w:val="24"/>
        </w:rPr>
        <w:t>Impulzus</w:t>
      </w:r>
      <w:r w:rsidR="00A55947" w:rsidRPr="004A25D6">
        <w:rPr>
          <w:rFonts w:ascii="Times New Roman" w:hAnsi="Times New Roman" w:cs="Times New Roman"/>
          <w:szCs w:val="24"/>
        </w:rPr>
        <w:t xml:space="preserve"> vezérlés amikor a penge egyszerűen a teljes </w:t>
      </w:r>
      <w:r w:rsidRPr="004A25D6">
        <w:rPr>
          <w:rFonts w:ascii="Times New Roman" w:hAnsi="Times New Roman" w:cs="Times New Roman"/>
          <w:szCs w:val="24"/>
        </w:rPr>
        <w:t>ú</w:t>
      </w:r>
      <w:r w:rsidR="00A55947" w:rsidRPr="004A25D6">
        <w:rPr>
          <w:rFonts w:ascii="Times New Roman" w:hAnsi="Times New Roman" w:cs="Times New Roman"/>
          <w:szCs w:val="24"/>
        </w:rPr>
        <w:t xml:space="preserve">tján ki-be jár </w:t>
      </w:r>
    </w:p>
    <w:p w:rsidR="00A55947" w:rsidRPr="004A25D6" w:rsidRDefault="007A6F15" w:rsidP="007A6F15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r w:rsidRPr="004A25D6">
        <w:rPr>
          <w:rFonts w:ascii="Times New Roman" w:hAnsi="Times New Roman" w:cs="Times New Roman"/>
          <w:szCs w:val="24"/>
        </w:rPr>
        <w:t>P</w:t>
      </w:r>
      <w:r w:rsidR="00A55947" w:rsidRPr="004A25D6">
        <w:rPr>
          <w:rFonts w:ascii="Times New Roman" w:hAnsi="Times New Roman" w:cs="Times New Roman"/>
          <w:szCs w:val="24"/>
        </w:rPr>
        <w:t>roporcionális vezérlés: amikor a penge csak addig és olyan gyorsan mozog, ahogy a ravaszt h</w:t>
      </w:r>
      <w:r w:rsidR="00292609" w:rsidRPr="004A25D6">
        <w:rPr>
          <w:rFonts w:ascii="Times New Roman" w:hAnsi="Times New Roman" w:cs="Times New Roman"/>
          <w:szCs w:val="24"/>
        </w:rPr>
        <w:t>ú</w:t>
      </w:r>
      <w:r w:rsidR="00A55947" w:rsidRPr="004A25D6">
        <w:rPr>
          <w:rFonts w:ascii="Times New Roman" w:hAnsi="Times New Roman" w:cs="Times New Roman"/>
          <w:szCs w:val="24"/>
        </w:rPr>
        <w:t>zzák.</w:t>
      </w:r>
    </w:p>
    <w:p w:rsidR="00A55947" w:rsidRPr="004A25D6" w:rsidRDefault="00A55947" w:rsidP="00A55947">
      <w:pPr>
        <w:rPr>
          <w:rFonts w:ascii="Times New Roman" w:hAnsi="Times New Roman" w:cs="Times New Roman"/>
          <w:szCs w:val="24"/>
          <w:u w:val="single"/>
        </w:rPr>
      </w:pPr>
      <w:r w:rsidRPr="004A25D6">
        <w:rPr>
          <w:rFonts w:ascii="Times New Roman" w:hAnsi="Times New Roman" w:cs="Times New Roman"/>
          <w:szCs w:val="24"/>
          <w:u w:val="single"/>
        </w:rPr>
        <w:lastRenderedPageBreak/>
        <w:t>Az impulzus és a proporcionális mód közötti átváltást a következő módon érjük el:</w:t>
      </w:r>
    </w:p>
    <w:p w:rsidR="00A55947" w:rsidRPr="004A25D6" w:rsidRDefault="00A55947" w:rsidP="00A55947">
      <w:pPr>
        <w:rPr>
          <w:rFonts w:ascii="Times New Roman" w:hAnsi="Times New Roman" w:cs="Times New Roman"/>
          <w:szCs w:val="24"/>
        </w:rPr>
      </w:pPr>
      <w:r w:rsidRPr="004A25D6">
        <w:rPr>
          <w:rFonts w:ascii="Times New Roman" w:hAnsi="Times New Roman" w:cs="Times New Roman"/>
          <w:szCs w:val="24"/>
        </w:rPr>
        <w:t>A penge nyitási helyzetét változtató billenő</w:t>
      </w:r>
      <w:r w:rsidR="00292609" w:rsidRPr="004A25D6">
        <w:rPr>
          <w:rFonts w:ascii="Times New Roman" w:hAnsi="Times New Roman" w:cs="Times New Roman"/>
          <w:szCs w:val="24"/>
        </w:rPr>
        <w:t xml:space="preserve"> </w:t>
      </w:r>
      <w:r w:rsidRPr="004A25D6">
        <w:rPr>
          <w:rFonts w:ascii="Times New Roman" w:hAnsi="Times New Roman" w:cs="Times New Roman"/>
          <w:szCs w:val="24"/>
        </w:rPr>
        <w:t xml:space="preserve">kapcsolót gyorsan egymás után le-föl, 3-3 </w:t>
      </w:r>
      <w:proofErr w:type="spellStart"/>
      <w:r w:rsidRPr="004A25D6">
        <w:rPr>
          <w:rFonts w:ascii="Times New Roman" w:hAnsi="Times New Roman" w:cs="Times New Roman"/>
          <w:szCs w:val="24"/>
        </w:rPr>
        <w:t>szor</w:t>
      </w:r>
      <w:proofErr w:type="spellEnd"/>
      <w:r w:rsidRPr="004A25D6">
        <w:rPr>
          <w:rFonts w:ascii="Times New Roman" w:hAnsi="Times New Roman" w:cs="Times New Roman"/>
          <w:szCs w:val="24"/>
        </w:rPr>
        <w:t xml:space="preserve"> átbillentjük és utána a ravaszt megnyomjuk. Ekkor a penge mozgásának módja átvált a másik módra. Ugyanezt megismételve a penge működés módja visszavált az előzőre.  Az 5. oldal közepén levő képek mutatják ezt a feladatot.</w:t>
      </w:r>
    </w:p>
    <w:p w:rsidR="00A55947" w:rsidRPr="004A25D6" w:rsidRDefault="00A55947" w:rsidP="00A55947">
      <w:pPr>
        <w:rPr>
          <w:rFonts w:ascii="Times New Roman" w:hAnsi="Times New Roman" w:cs="Times New Roman"/>
          <w:b/>
          <w:sz w:val="28"/>
          <w:szCs w:val="32"/>
          <w:u w:val="single"/>
        </w:rPr>
      </w:pPr>
      <w:r w:rsidRPr="004A25D6">
        <w:rPr>
          <w:rFonts w:ascii="Times New Roman" w:hAnsi="Times New Roman" w:cs="Times New Roman"/>
          <w:b/>
          <w:sz w:val="28"/>
          <w:szCs w:val="32"/>
          <w:u w:val="single"/>
        </w:rPr>
        <w:t>AZ AKKU TÖLTÖTTSÉGI SZINTJÉNEK MUTATÁSA</w:t>
      </w:r>
    </w:p>
    <w:p w:rsidR="00A55947" w:rsidRPr="004A25D6" w:rsidRDefault="00A55947" w:rsidP="00A55947">
      <w:pPr>
        <w:rPr>
          <w:rFonts w:ascii="Times New Roman" w:hAnsi="Times New Roman" w:cs="Times New Roman"/>
          <w:szCs w:val="24"/>
        </w:rPr>
      </w:pPr>
      <w:r w:rsidRPr="004A25D6">
        <w:rPr>
          <w:rFonts w:ascii="Times New Roman" w:hAnsi="Times New Roman" w:cs="Times New Roman"/>
          <w:szCs w:val="24"/>
        </w:rPr>
        <w:t>Az 5. oldal közepén levő képek mutatják ezeket az állapotokat.</w:t>
      </w:r>
    </w:p>
    <w:p w:rsidR="00A55947" w:rsidRPr="004A25D6" w:rsidRDefault="00A55947" w:rsidP="00A55947">
      <w:pPr>
        <w:rPr>
          <w:rFonts w:ascii="Times New Roman" w:hAnsi="Times New Roman" w:cs="Times New Roman"/>
          <w:szCs w:val="24"/>
        </w:rPr>
      </w:pPr>
      <w:r w:rsidRPr="004A25D6">
        <w:rPr>
          <w:rFonts w:ascii="Times New Roman" w:hAnsi="Times New Roman" w:cs="Times New Roman"/>
          <w:szCs w:val="24"/>
        </w:rPr>
        <w:t xml:space="preserve">A LED töltöttségi kijelzőnek 3 </w:t>
      </w:r>
      <w:r w:rsidR="007A6F15" w:rsidRPr="004A25D6">
        <w:rPr>
          <w:rFonts w:ascii="Times New Roman" w:hAnsi="Times New Roman" w:cs="Times New Roman"/>
          <w:szCs w:val="24"/>
        </w:rPr>
        <w:t xml:space="preserve">zöld </w:t>
      </w:r>
      <w:r w:rsidRPr="004A25D6">
        <w:rPr>
          <w:rFonts w:ascii="Times New Roman" w:hAnsi="Times New Roman" w:cs="Times New Roman"/>
          <w:szCs w:val="24"/>
        </w:rPr>
        <w:t>cellája van.</w:t>
      </w:r>
    </w:p>
    <w:p w:rsidR="00A55947" w:rsidRPr="004A25D6" w:rsidRDefault="00A55947" w:rsidP="007A6F15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Cs w:val="24"/>
        </w:rPr>
      </w:pPr>
      <w:r w:rsidRPr="004A25D6">
        <w:rPr>
          <w:rFonts w:ascii="Times New Roman" w:hAnsi="Times New Roman" w:cs="Times New Roman"/>
          <w:szCs w:val="24"/>
        </w:rPr>
        <w:t xml:space="preserve">3 cella világít: </w:t>
      </w:r>
      <w:r w:rsidR="00292609" w:rsidRPr="004A25D6">
        <w:rPr>
          <w:rFonts w:ascii="Times New Roman" w:hAnsi="Times New Roman" w:cs="Times New Roman"/>
          <w:szCs w:val="24"/>
        </w:rPr>
        <w:tab/>
      </w:r>
      <w:r w:rsidRPr="004A25D6">
        <w:rPr>
          <w:rFonts w:ascii="Times New Roman" w:hAnsi="Times New Roman" w:cs="Times New Roman"/>
          <w:szCs w:val="24"/>
        </w:rPr>
        <w:t>100%</w:t>
      </w:r>
    </w:p>
    <w:p w:rsidR="00A55947" w:rsidRPr="004A25D6" w:rsidRDefault="00A55947" w:rsidP="007A6F15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Cs w:val="24"/>
        </w:rPr>
      </w:pPr>
      <w:r w:rsidRPr="004A25D6">
        <w:rPr>
          <w:rFonts w:ascii="Times New Roman" w:hAnsi="Times New Roman" w:cs="Times New Roman"/>
          <w:szCs w:val="24"/>
        </w:rPr>
        <w:t xml:space="preserve">2 cella világít:   </w:t>
      </w:r>
      <w:r w:rsidR="00292609" w:rsidRPr="004A25D6">
        <w:rPr>
          <w:rFonts w:ascii="Times New Roman" w:hAnsi="Times New Roman" w:cs="Times New Roman"/>
          <w:szCs w:val="24"/>
        </w:rPr>
        <w:tab/>
      </w:r>
      <w:r w:rsidRPr="004A25D6">
        <w:rPr>
          <w:rFonts w:ascii="Times New Roman" w:hAnsi="Times New Roman" w:cs="Times New Roman"/>
          <w:szCs w:val="24"/>
        </w:rPr>
        <w:t>70%</w:t>
      </w:r>
    </w:p>
    <w:p w:rsidR="00A55947" w:rsidRPr="004A25D6" w:rsidRDefault="00A55947" w:rsidP="007A6F15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Cs w:val="24"/>
        </w:rPr>
      </w:pPr>
      <w:r w:rsidRPr="004A25D6">
        <w:rPr>
          <w:rFonts w:ascii="Times New Roman" w:hAnsi="Times New Roman" w:cs="Times New Roman"/>
          <w:szCs w:val="24"/>
        </w:rPr>
        <w:t xml:space="preserve">1 cella világít:   </w:t>
      </w:r>
      <w:r w:rsidR="00292609" w:rsidRPr="004A25D6">
        <w:rPr>
          <w:rFonts w:ascii="Times New Roman" w:hAnsi="Times New Roman" w:cs="Times New Roman"/>
          <w:szCs w:val="24"/>
        </w:rPr>
        <w:tab/>
      </w:r>
      <w:r w:rsidRPr="004A25D6">
        <w:rPr>
          <w:rFonts w:ascii="Times New Roman" w:hAnsi="Times New Roman" w:cs="Times New Roman"/>
          <w:szCs w:val="24"/>
        </w:rPr>
        <w:t>40%</w:t>
      </w:r>
    </w:p>
    <w:p w:rsidR="00A55947" w:rsidRPr="004A25D6" w:rsidRDefault="00A55947" w:rsidP="007A6F15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Cs w:val="24"/>
        </w:rPr>
      </w:pPr>
      <w:r w:rsidRPr="004A25D6">
        <w:rPr>
          <w:rFonts w:ascii="Times New Roman" w:hAnsi="Times New Roman" w:cs="Times New Roman"/>
          <w:szCs w:val="24"/>
        </w:rPr>
        <w:t xml:space="preserve">1 cella villog:    </w:t>
      </w:r>
      <w:r w:rsidR="00292609" w:rsidRPr="004A25D6">
        <w:rPr>
          <w:rFonts w:ascii="Times New Roman" w:hAnsi="Times New Roman" w:cs="Times New Roman"/>
          <w:szCs w:val="24"/>
        </w:rPr>
        <w:tab/>
      </w:r>
      <w:r w:rsidRPr="004A25D6">
        <w:rPr>
          <w:rFonts w:ascii="Times New Roman" w:hAnsi="Times New Roman" w:cs="Times New Roman"/>
          <w:szCs w:val="24"/>
        </w:rPr>
        <w:t xml:space="preserve">10% </w:t>
      </w:r>
    </w:p>
    <w:p w:rsidR="00A55947" w:rsidRPr="004A25D6" w:rsidRDefault="007A6F15" w:rsidP="00A55947">
      <w:pPr>
        <w:rPr>
          <w:rFonts w:ascii="Times New Roman" w:hAnsi="Times New Roman" w:cs="Times New Roman"/>
          <w:szCs w:val="24"/>
        </w:rPr>
      </w:pPr>
      <w:r w:rsidRPr="004A25D6">
        <w:rPr>
          <w:rFonts w:ascii="Times New Roman" w:hAnsi="Times New Roman" w:cs="Times New Roman"/>
          <w:szCs w:val="24"/>
          <w:u w:val="single"/>
        </w:rPr>
        <w:t xml:space="preserve">Ha a </w:t>
      </w:r>
      <w:r w:rsidR="00A55947" w:rsidRPr="004A25D6">
        <w:rPr>
          <w:rFonts w:ascii="Times New Roman" w:hAnsi="Times New Roman" w:cs="Times New Roman"/>
          <w:szCs w:val="24"/>
          <w:u w:val="single"/>
        </w:rPr>
        <w:t xml:space="preserve">LED állapotjelző </w:t>
      </w:r>
      <w:r w:rsidRPr="004A25D6">
        <w:rPr>
          <w:rFonts w:ascii="Times New Roman" w:hAnsi="Times New Roman" w:cs="Times New Roman"/>
          <w:szCs w:val="24"/>
          <w:u w:val="single"/>
        </w:rPr>
        <w:t>zöldről</w:t>
      </w:r>
      <w:r w:rsidR="00A55947" w:rsidRPr="004A25D6">
        <w:rPr>
          <w:rFonts w:ascii="Times New Roman" w:hAnsi="Times New Roman" w:cs="Times New Roman"/>
          <w:szCs w:val="24"/>
          <w:u w:val="single"/>
        </w:rPr>
        <w:t xml:space="preserve"> pirosra vált: </w:t>
      </w:r>
      <w:r w:rsidRPr="004A25D6">
        <w:rPr>
          <w:rFonts w:ascii="Times New Roman" w:hAnsi="Times New Roman" w:cs="Times New Roman"/>
          <w:szCs w:val="24"/>
          <w:u w:val="single"/>
        </w:rPr>
        <w:t>az a</w:t>
      </w:r>
      <w:r w:rsidR="00A55947" w:rsidRPr="004A25D6">
        <w:rPr>
          <w:rFonts w:ascii="Times New Roman" w:hAnsi="Times New Roman" w:cs="Times New Roman"/>
          <w:szCs w:val="24"/>
          <w:u w:val="single"/>
        </w:rPr>
        <w:t>kku teljesen üres</w:t>
      </w:r>
      <w:r w:rsidR="00A55947" w:rsidRPr="004A25D6">
        <w:rPr>
          <w:rFonts w:ascii="Times New Roman" w:hAnsi="Times New Roman" w:cs="Times New Roman"/>
          <w:szCs w:val="24"/>
        </w:rPr>
        <w:t xml:space="preserve">, az olló kikapcsol, </w:t>
      </w:r>
      <w:r w:rsidRPr="004A25D6">
        <w:rPr>
          <w:rFonts w:ascii="Times New Roman" w:hAnsi="Times New Roman" w:cs="Times New Roman"/>
          <w:szCs w:val="24"/>
        </w:rPr>
        <w:t>t</w:t>
      </w:r>
      <w:r w:rsidR="00A55947" w:rsidRPr="004A25D6">
        <w:rPr>
          <w:rFonts w:ascii="Times New Roman" w:hAnsi="Times New Roman" w:cs="Times New Roman"/>
          <w:szCs w:val="24"/>
        </w:rPr>
        <w:t>öltést igényel</w:t>
      </w:r>
    </w:p>
    <w:p w:rsidR="00A55947" w:rsidRPr="004A25D6" w:rsidRDefault="00A55947" w:rsidP="00A55947">
      <w:pPr>
        <w:rPr>
          <w:rFonts w:ascii="Times New Roman" w:hAnsi="Times New Roman" w:cs="Times New Roman"/>
          <w:b/>
          <w:sz w:val="28"/>
          <w:szCs w:val="32"/>
          <w:u w:val="single"/>
        </w:rPr>
      </w:pPr>
      <w:r w:rsidRPr="004A25D6">
        <w:rPr>
          <w:rFonts w:ascii="Times New Roman" w:hAnsi="Times New Roman" w:cs="Times New Roman"/>
          <w:b/>
          <w:sz w:val="28"/>
          <w:szCs w:val="32"/>
          <w:u w:val="single"/>
        </w:rPr>
        <w:t>AZ AKKU TÖLTÉSE</w:t>
      </w:r>
    </w:p>
    <w:p w:rsidR="00A55947" w:rsidRPr="004A25D6" w:rsidRDefault="00A55947" w:rsidP="00A55947">
      <w:pPr>
        <w:rPr>
          <w:rFonts w:ascii="Times New Roman" w:hAnsi="Times New Roman" w:cs="Times New Roman"/>
          <w:szCs w:val="24"/>
        </w:rPr>
      </w:pPr>
      <w:r w:rsidRPr="004A25D6">
        <w:rPr>
          <w:rFonts w:ascii="Times New Roman" w:hAnsi="Times New Roman" w:cs="Times New Roman"/>
          <w:szCs w:val="24"/>
        </w:rPr>
        <w:t>Az 6. oldalon láthatjuk a töltéssel kapcsolatos információkat, ábrákat.</w:t>
      </w:r>
    </w:p>
    <w:p w:rsidR="00A55947" w:rsidRPr="004A25D6" w:rsidRDefault="00A55947" w:rsidP="00A55947">
      <w:pPr>
        <w:rPr>
          <w:rFonts w:ascii="Times New Roman" w:hAnsi="Times New Roman" w:cs="Times New Roman"/>
          <w:szCs w:val="24"/>
        </w:rPr>
      </w:pPr>
      <w:r w:rsidRPr="004A25D6">
        <w:rPr>
          <w:rFonts w:ascii="Times New Roman" w:hAnsi="Times New Roman" w:cs="Times New Roman"/>
          <w:szCs w:val="24"/>
        </w:rPr>
        <w:t xml:space="preserve">Az akku töltése jól szellőző helyiségben, vagy nagy </w:t>
      </w:r>
      <w:proofErr w:type="spellStart"/>
      <w:r w:rsidRPr="004A25D6">
        <w:rPr>
          <w:rFonts w:ascii="Times New Roman" w:hAnsi="Times New Roman" w:cs="Times New Roman"/>
          <w:szCs w:val="24"/>
        </w:rPr>
        <w:t>légtérű</w:t>
      </w:r>
      <w:proofErr w:type="spellEnd"/>
      <w:r w:rsidRPr="004A25D6">
        <w:rPr>
          <w:rFonts w:ascii="Times New Roman" w:hAnsi="Times New Roman" w:cs="Times New Roman"/>
          <w:szCs w:val="24"/>
        </w:rPr>
        <w:t xml:space="preserve"> helyiségben történjen, ahol nincs tűzveszélyes áru tárolva. Az akkut nem szabad lefedni és sugárzó tárgytól távol kell tartani. A helyiség hőmérséklete 10 és 25 fok között legyen. Nem szabad az akkut és a töltőt a töltés ideje alatt a kofferben tartani. Töltést nem szabad 0 fok alatt és 40 fok fölött végezni.</w:t>
      </w:r>
    </w:p>
    <w:p w:rsidR="00A55947" w:rsidRPr="004A25D6" w:rsidRDefault="00A55947" w:rsidP="00A55947">
      <w:pPr>
        <w:rPr>
          <w:rFonts w:ascii="Times New Roman" w:hAnsi="Times New Roman" w:cs="Times New Roman"/>
          <w:szCs w:val="24"/>
        </w:rPr>
      </w:pPr>
      <w:r w:rsidRPr="004A25D6">
        <w:rPr>
          <w:rFonts w:ascii="Times New Roman" w:hAnsi="Times New Roman" w:cs="Times New Roman"/>
          <w:szCs w:val="24"/>
        </w:rPr>
        <w:t>Az akku töltőegységet a hálózati kábellel össze kell dugni.</w:t>
      </w:r>
    </w:p>
    <w:p w:rsidR="00A55947" w:rsidRPr="004A25D6" w:rsidRDefault="00A55947" w:rsidP="00A55947">
      <w:pPr>
        <w:rPr>
          <w:rFonts w:ascii="Times New Roman" w:hAnsi="Times New Roman" w:cs="Times New Roman"/>
          <w:szCs w:val="24"/>
        </w:rPr>
      </w:pPr>
      <w:r w:rsidRPr="004A25D6">
        <w:rPr>
          <w:rFonts w:ascii="Times New Roman" w:hAnsi="Times New Roman" w:cs="Times New Roman"/>
          <w:szCs w:val="24"/>
        </w:rPr>
        <w:t>Helyezzük az akkut a töltőegység 1. fészkébe. Miután a töltő felismeri az akkut, a megfelelő rekesz LED visszajelzője zölden villog. A teljes töltési ciklus alatt a zöld villogás gyorsan történik. Amikor a villogás átvált folyamatos világításra a töltési folyamat befejeződött.</w:t>
      </w:r>
    </w:p>
    <w:p w:rsidR="00A55947" w:rsidRPr="004A25D6" w:rsidRDefault="00A55947" w:rsidP="00A55947">
      <w:pPr>
        <w:rPr>
          <w:rFonts w:ascii="Times New Roman" w:hAnsi="Times New Roman" w:cs="Times New Roman"/>
          <w:szCs w:val="24"/>
        </w:rPr>
      </w:pPr>
      <w:r w:rsidRPr="004A25D6">
        <w:rPr>
          <w:rFonts w:ascii="Times New Roman" w:hAnsi="Times New Roman" w:cs="Times New Roman"/>
          <w:szCs w:val="24"/>
        </w:rPr>
        <w:t xml:space="preserve">Egyszerre 2 db akku töltése: A töltőbe akár 2 db akkut is betehetünk. A 2. akku töltése azonban csak az 1.-es akku teljes feltöltése után indul meg. A töltőben a LED visszajelzések egyértelműen mutatják, melyiket szabad kivenni a fészekből: </w:t>
      </w:r>
      <w:proofErr w:type="spellStart"/>
      <w:r w:rsidRPr="004A25D6">
        <w:rPr>
          <w:rFonts w:ascii="Times New Roman" w:hAnsi="Times New Roman" w:cs="Times New Roman"/>
          <w:szCs w:val="24"/>
        </w:rPr>
        <w:t>cask</w:t>
      </w:r>
      <w:proofErr w:type="spellEnd"/>
      <w:r w:rsidRPr="004A25D6">
        <w:rPr>
          <w:rFonts w:ascii="Times New Roman" w:hAnsi="Times New Roman" w:cs="Times New Roman"/>
          <w:szCs w:val="24"/>
        </w:rPr>
        <w:t xml:space="preserve"> azt amelyiknek a LED visszajelzője folyamatosan zölden világít. Ha ez az 1., akkor az elsőt, ha a 2. akkor a hátsót.</w:t>
      </w:r>
    </w:p>
    <w:p w:rsidR="00A55947" w:rsidRPr="004A25D6" w:rsidRDefault="00A55947" w:rsidP="00A55947">
      <w:pPr>
        <w:rPr>
          <w:rFonts w:ascii="Times New Roman" w:hAnsi="Times New Roman" w:cs="Times New Roman"/>
          <w:szCs w:val="24"/>
        </w:rPr>
      </w:pPr>
      <w:r w:rsidRPr="004A25D6">
        <w:rPr>
          <w:rFonts w:ascii="Times New Roman" w:hAnsi="Times New Roman" w:cs="Times New Roman"/>
          <w:szCs w:val="24"/>
        </w:rPr>
        <w:t>Egy darab akku norm</w:t>
      </w:r>
      <w:r w:rsidR="007A6F15" w:rsidRPr="004A25D6">
        <w:rPr>
          <w:rFonts w:ascii="Times New Roman" w:hAnsi="Times New Roman" w:cs="Times New Roman"/>
          <w:szCs w:val="24"/>
        </w:rPr>
        <w:t>á</w:t>
      </w:r>
      <w:r w:rsidRPr="004A25D6">
        <w:rPr>
          <w:rFonts w:ascii="Times New Roman" w:hAnsi="Times New Roman" w:cs="Times New Roman"/>
          <w:szCs w:val="24"/>
        </w:rPr>
        <w:t>l töltési ideje 1,5 óra!</w:t>
      </w:r>
    </w:p>
    <w:p w:rsidR="00A55947" w:rsidRPr="004A25D6" w:rsidRDefault="00A55947" w:rsidP="00A55947">
      <w:pPr>
        <w:rPr>
          <w:rFonts w:ascii="Times New Roman" w:hAnsi="Times New Roman" w:cs="Times New Roman"/>
          <w:b/>
          <w:sz w:val="28"/>
          <w:szCs w:val="32"/>
          <w:u w:val="single"/>
        </w:rPr>
      </w:pPr>
      <w:r w:rsidRPr="004A25D6">
        <w:rPr>
          <w:rFonts w:ascii="Times New Roman" w:hAnsi="Times New Roman" w:cs="Times New Roman"/>
          <w:b/>
          <w:sz w:val="28"/>
          <w:szCs w:val="32"/>
          <w:u w:val="single"/>
        </w:rPr>
        <w:t>SZEZONON KÍVÜLI TÖLTÉSI MÓD</w:t>
      </w:r>
    </w:p>
    <w:p w:rsidR="00A55947" w:rsidRPr="004A25D6" w:rsidRDefault="00A55947" w:rsidP="00A55947">
      <w:pPr>
        <w:rPr>
          <w:rFonts w:ascii="Times New Roman" w:hAnsi="Times New Roman" w:cs="Times New Roman"/>
          <w:szCs w:val="24"/>
          <w:u w:val="single"/>
        </w:rPr>
      </w:pPr>
      <w:r w:rsidRPr="004A25D6">
        <w:rPr>
          <w:rFonts w:ascii="Times New Roman" w:hAnsi="Times New Roman" w:cs="Times New Roman"/>
          <w:szCs w:val="24"/>
        </w:rPr>
        <w:t>Az akku töltőnek van egy “</w:t>
      </w:r>
      <w:r w:rsidRPr="004A25D6">
        <w:rPr>
          <w:rFonts w:ascii="Times New Roman" w:hAnsi="Times New Roman" w:cs="Times New Roman"/>
          <w:b/>
          <w:szCs w:val="24"/>
          <w:u w:val="single"/>
        </w:rPr>
        <w:t>TÉLI” funkciója</w:t>
      </w:r>
      <w:r w:rsidRPr="004A25D6">
        <w:rPr>
          <w:rFonts w:ascii="Times New Roman" w:hAnsi="Times New Roman" w:cs="Times New Roman"/>
          <w:szCs w:val="24"/>
        </w:rPr>
        <w:t xml:space="preserve">. </w:t>
      </w:r>
      <w:r w:rsidRPr="004A25D6">
        <w:rPr>
          <w:rFonts w:ascii="Times New Roman" w:hAnsi="Times New Roman" w:cs="Times New Roman"/>
          <w:szCs w:val="24"/>
          <w:u w:val="single"/>
        </w:rPr>
        <w:t>Ezt akkor kell használni, ha az ollót 2-3 hónapnál hosszabb ideig nem fogjuk használni.</w:t>
      </w:r>
    </w:p>
    <w:p w:rsidR="00A55947" w:rsidRPr="004A25D6" w:rsidRDefault="00A55947" w:rsidP="00A55947">
      <w:pPr>
        <w:rPr>
          <w:rFonts w:ascii="Times New Roman" w:hAnsi="Times New Roman" w:cs="Times New Roman"/>
          <w:szCs w:val="24"/>
        </w:rPr>
      </w:pPr>
      <w:r w:rsidRPr="004A25D6">
        <w:rPr>
          <w:rFonts w:ascii="Times New Roman" w:hAnsi="Times New Roman" w:cs="Times New Roman"/>
          <w:szCs w:val="24"/>
        </w:rPr>
        <w:t>Az akkutöltő fészekben egy fekete gombot be kell nyomni. Ekkor a töltőn megjelenik egy folyamatosan égő piros LED visszajelzés. Az akkut bele kell tenni az 1. rekeszbe. A töltőn elkezd villogni a zöld LED töltésvisszajelző lámpa. A “téli” állagmegóvó töltés befejeződik, ha a zöld LED folyamatosan ég. Ekkor az akkut ki lehet venni és el lehet tenni a dobozába a következő használatig.</w:t>
      </w:r>
    </w:p>
    <w:p w:rsidR="00A55947" w:rsidRPr="004A25D6" w:rsidRDefault="00A55947" w:rsidP="00A55947">
      <w:pPr>
        <w:rPr>
          <w:rFonts w:ascii="Times New Roman" w:hAnsi="Times New Roman" w:cs="Times New Roman"/>
          <w:szCs w:val="24"/>
        </w:rPr>
      </w:pPr>
      <w:r w:rsidRPr="004A25D6">
        <w:rPr>
          <w:rFonts w:ascii="Times New Roman" w:hAnsi="Times New Roman" w:cs="Times New Roman"/>
          <w:szCs w:val="24"/>
        </w:rPr>
        <w:t>Amennyiben két akkut szeretnénk “téli” töltéssel ellátni, úgy az egyik akkut elindítjuk a fenti módon, majd a 2. fészekbe behelyezzük az újabb akkut. A töltő automatikusan felismeri ezt és a 2. akkut is karbantartó, állagmegóvó töltéssel látja el.</w:t>
      </w:r>
    </w:p>
    <w:p w:rsidR="00A55947" w:rsidRPr="004A25D6" w:rsidRDefault="00A55947" w:rsidP="00A55947">
      <w:pPr>
        <w:rPr>
          <w:rFonts w:ascii="Times New Roman" w:hAnsi="Times New Roman" w:cs="Times New Roman"/>
          <w:szCs w:val="24"/>
        </w:rPr>
      </w:pPr>
      <w:r w:rsidRPr="004A25D6">
        <w:rPr>
          <w:rFonts w:ascii="Times New Roman" w:hAnsi="Times New Roman" w:cs="Times New Roman"/>
          <w:szCs w:val="24"/>
        </w:rPr>
        <w:t>Amennyiben az akkut elmulasztjuk a “téli”, állagmegóvó töltéssel feltölteni előfordulhat, hogy az újabb indulásnál kisebb energiát tud c</w:t>
      </w:r>
      <w:r w:rsidR="00F41B2D" w:rsidRPr="004A25D6">
        <w:rPr>
          <w:rFonts w:ascii="Times New Roman" w:hAnsi="Times New Roman" w:cs="Times New Roman"/>
          <w:szCs w:val="24"/>
        </w:rPr>
        <w:t>s</w:t>
      </w:r>
      <w:r w:rsidRPr="004A25D6">
        <w:rPr>
          <w:rFonts w:ascii="Times New Roman" w:hAnsi="Times New Roman" w:cs="Times New Roman"/>
          <w:szCs w:val="24"/>
        </w:rPr>
        <w:t>ak leadni az akku. Ekkor a töltést akár három napon ker</w:t>
      </w:r>
      <w:r w:rsidR="00F41B2D" w:rsidRPr="004A25D6">
        <w:rPr>
          <w:rFonts w:ascii="Times New Roman" w:hAnsi="Times New Roman" w:cs="Times New Roman"/>
          <w:szCs w:val="24"/>
        </w:rPr>
        <w:t>e</w:t>
      </w:r>
      <w:r w:rsidRPr="004A25D6">
        <w:rPr>
          <w:rFonts w:ascii="Times New Roman" w:hAnsi="Times New Roman" w:cs="Times New Roman"/>
          <w:szCs w:val="24"/>
        </w:rPr>
        <w:t xml:space="preserve">sztül is </w:t>
      </w:r>
      <w:r w:rsidRPr="004A25D6">
        <w:rPr>
          <w:rFonts w:ascii="Times New Roman" w:hAnsi="Times New Roman" w:cs="Times New Roman"/>
          <w:szCs w:val="24"/>
        </w:rPr>
        <w:lastRenderedPageBreak/>
        <w:t>végezhetjük és a lemerítés után egy hétig a töltést teljes éjszakán keresztül végezzék.  Ezek után már regenerálódhat az akku.</w:t>
      </w:r>
    </w:p>
    <w:p w:rsidR="00A55947" w:rsidRPr="004A25D6" w:rsidRDefault="00A55947" w:rsidP="00A55947">
      <w:pPr>
        <w:rPr>
          <w:rFonts w:ascii="Times New Roman" w:hAnsi="Times New Roman" w:cs="Times New Roman"/>
          <w:szCs w:val="24"/>
        </w:rPr>
      </w:pPr>
      <w:r w:rsidRPr="004A25D6">
        <w:rPr>
          <w:rFonts w:ascii="Times New Roman" w:hAnsi="Times New Roman" w:cs="Times New Roman"/>
          <w:szCs w:val="24"/>
        </w:rPr>
        <w:t>Ismételten felhívjuk figyelmet, hogy csak a “téli” töltési mód megfelelő használatával érjük el az akku élettartamának maximumát.</w:t>
      </w:r>
    </w:p>
    <w:p w:rsidR="00A55947" w:rsidRPr="004A25D6" w:rsidRDefault="00A55947" w:rsidP="00A55947">
      <w:pPr>
        <w:rPr>
          <w:rFonts w:ascii="Times New Roman" w:hAnsi="Times New Roman" w:cs="Times New Roman"/>
          <w:b/>
          <w:sz w:val="28"/>
          <w:szCs w:val="32"/>
          <w:u w:val="single"/>
        </w:rPr>
      </w:pPr>
      <w:r w:rsidRPr="004A25D6">
        <w:rPr>
          <w:rFonts w:ascii="Times New Roman" w:hAnsi="Times New Roman" w:cs="Times New Roman"/>
          <w:b/>
          <w:sz w:val="28"/>
          <w:szCs w:val="32"/>
          <w:u w:val="single"/>
        </w:rPr>
        <w:t>AKKUTÖLTŐ HIBÁI</w:t>
      </w:r>
    </w:p>
    <w:p w:rsidR="00A55947" w:rsidRPr="004A25D6" w:rsidRDefault="00A55947" w:rsidP="00A55947">
      <w:pPr>
        <w:rPr>
          <w:rFonts w:ascii="Times New Roman" w:hAnsi="Times New Roman" w:cs="Times New Roman"/>
          <w:szCs w:val="24"/>
        </w:rPr>
      </w:pPr>
      <w:r w:rsidRPr="004A25D6">
        <w:rPr>
          <w:rFonts w:ascii="Times New Roman" w:hAnsi="Times New Roman" w:cs="Times New Roman"/>
          <w:szCs w:val="24"/>
        </w:rPr>
        <w:t>Amennyiben a töltőnél az egyik vagy másik fészekbe helyezett akkunál zöld fény helyett piros jelenik meg akkor az hibát jelent. Ame</w:t>
      </w:r>
      <w:r w:rsidR="00F41B2D" w:rsidRPr="004A25D6">
        <w:rPr>
          <w:rFonts w:ascii="Times New Roman" w:hAnsi="Times New Roman" w:cs="Times New Roman"/>
          <w:szCs w:val="24"/>
        </w:rPr>
        <w:t>l</w:t>
      </w:r>
      <w:r w:rsidRPr="004A25D6">
        <w:rPr>
          <w:rFonts w:ascii="Times New Roman" w:hAnsi="Times New Roman" w:cs="Times New Roman"/>
          <w:szCs w:val="24"/>
        </w:rPr>
        <w:t>yik fészekre vonatkozik a jelzés annál az akkunál jelentkezett a hiba.</w:t>
      </w:r>
    </w:p>
    <w:p w:rsidR="00A55947" w:rsidRPr="004A25D6" w:rsidRDefault="00A55947" w:rsidP="00A55947">
      <w:pPr>
        <w:rPr>
          <w:rFonts w:ascii="Times New Roman" w:hAnsi="Times New Roman" w:cs="Times New Roman"/>
          <w:szCs w:val="24"/>
        </w:rPr>
      </w:pPr>
      <w:r w:rsidRPr="004A25D6">
        <w:rPr>
          <w:rFonts w:ascii="Times New Roman" w:hAnsi="Times New Roman" w:cs="Times New Roman"/>
          <w:szCs w:val="24"/>
          <w:u w:val="single"/>
        </w:rPr>
        <w:t>Ha a piros LED villog akkor túlzott hőmérséklet emelkedés lépett fel.</w:t>
      </w:r>
      <w:r w:rsidRPr="004A25D6">
        <w:rPr>
          <w:rFonts w:ascii="Times New Roman" w:hAnsi="Times New Roman" w:cs="Times New Roman"/>
          <w:szCs w:val="24"/>
        </w:rPr>
        <w:t xml:space="preserve"> Ekkor ki kell venni a megfelelő akkut a fészekből, hagyni kell kihűlni, majd újra vissza lehet helyezni a helyére.</w:t>
      </w:r>
    </w:p>
    <w:p w:rsidR="00A55947" w:rsidRPr="004A25D6" w:rsidRDefault="00A55947" w:rsidP="00A55947">
      <w:pPr>
        <w:rPr>
          <w:rFonts w:ascii="Times New Roman" w:hAnsi="Times New Roman" w:cs="Times New Roman"/>
          <w:szCs w:val="24"/>
        </w:rPr>
      </w:pPr>
      <w:r w:rsidRPr="004A25D6">
        <w:rPr>
          <w:rFonts w:ascii="Times New Roman" w:hAnsi="Times New Roman" w:cs="Times New Roman"/>
          <w:szCs w:val="24"/>
        </w:rPr>
        <w:t>Ha a piros LED folyamatosan ég akkor az egyértelműen akku hibára utal. Ez esetben vegye fel a kapcsolatot az ELECTROCOUP képviseletével.</w:t>
      </w:r>
    </w:p>
    <w:p w:rsidR="00A55947" w:rsidRPr="004A25D6" w:rsidRDefault="00A55947" w:rsidP="00A55947">
      <w:pPr>
        <w:rPr>
          <w:rFonts w:ascii="Times New Roman" w:hAnsi="Times New Roman" w:cs="Times New Roman"/>
          <w:b/>
          <w:sz w:val="28"/>
          <w:szCs w:val="32"/>
          <w:u w:val="single"/>
        </w:rPr>
      </w:pPr>
      <w:r w:rsidRPr="004A25D6">
        <w:rPr>
          <w:rFonts w:ascii="Times New Roman" w:hAnsi="Times New Roman" w:cs="Times New Roman"/>
          <w:b/>
          <w:sz w:val="28"/>
          <w:szCs w:val="32"/>
          <w:u w:val="single"/>
        </w:rPr>
        <w:t>PENGENYITÁS/PENGE ÁTFEDÉSÉNEK ÁLLÍTÁSA</w:t>
      </w:r>
    </w:p>
    <w:p w:rsidR="00A55947" w:rsidRPr="004A25D6" w:rsidRDefault="00A55947" w:rsidP="00A55947">
      <w:pPr>
        <w:rPr>
          <w:rFonts w:ascii="Times New Roman" w:hAnsi="Times New Roman" w:cs="Times New Roman"/>
          <w:szCs w:val="24"/>
        </w:rPr>
      </w:pPr>
      <w:r w:rsidRPr="004A25D6">
        <w:rPr>
          <w:rFonts w:ascii="Times New Roman" w:hAnsi="Times New Roman" w:cs="Times New Roman"/>
          <w:szCs w:val="24"/>
        </w:rPr>
        <w:t>Figyelem minden az olló funkciójával kapcsola</w:t>
      </w:r>
      <w:r w:rsidR="00292609" w:rsidRPr="004A25D6">
        <w:rPr>
          <w:rFonts w:ascii="Times New Roman" w:hAnsi="Times New Roman" w:cs="Times New Roman"/>
          <w:szCs w:val="24"/>
        </w:rPr>
        <w:t>t</w:t>
      </w:r>
      <w:r w:rsidRPr="004A25D6">
        <w:rPr>
          <w:rFonts w:ascii="Times New Roman" w:hAnsi="Times New Roman" w:cs="Times New Roman"/>
          <w:szCs w:val="24"/>
        </w:rPr>
        <w:t>os beállí</w:t>
      </w:r>
      <w:r w:rsidR="00292609" w:rsidRPr="004A25D6">
        <w:rPr>
          <w:rFonts w:ascii="Times New Roman" w:hAnsi="Times New Roman" w:cs="Times New Roman"/>
          <w:szCs w:val="24"/>
        </w:rPr>
        <w:t>t</w:t>
      </w:r>
      <w:r w:rsidRPr="004A25D6">
        <w:rPr>
          <w:rFonts w:ascii="Times New Roman" w:hAnsi="Times New Roman" w:cs="Times New Roman"/>
          <w:szCs w:val="24"/>
        </w:rPr>
        <w:t>ás esetén tartsuk be a bizto</w:t>
      </w:r>
      <w:r w:rsidR="00292609" w:rsidRPr="004A25D6">
        <w:rPr>
          <w:rFonts w:ascii="Times New Roman" w:hAnsi="Times New Roman" w:cs="Times New Roman"/>
          <w:szCs w:val="24"/>
        </w:rPr>
        <w:t>n</w:t>
      </w:r>
      <w:r w:rsidRPr="004A25D6">
        <w:rPr>
          <w:rFonts w:ascii="Times New Roman" w:hAnsi="Times New Roman" w:cs="Times New Roman"/>
          <w:szCs w:val="24"/>
        </w:rPr>
        <w:t>sági előírásokat, és a kezünkkel ne legyünk a vágófej közelében.</w:t>
      </w:r>
    </w:p>
    <w:p w:rsidR="00A55947" w:rsidRPr="004A25D6" w:rsidRDefault="00A55947" w:rsidP="00A55947">
      <w:pPr>
        <w:rPr>
          <w:rFonts w:ascii="Times New Roman" w:hAnsi="Times New Roman" w:cs="Times New Roman"/>
          <w:szCs w:val="24"/>
          <w:u w:val="single"/>
        </w:rPr>
      </w:pPr>
      <w:r w:rsidRPr="004A25D6">
        <w:rPr>
          <w:rFonts w:ascii="Times New Roman" w:hAnsi="Times New Roman" w:cs="Times New Roman"/>
          <w:szCs w:val="24"/>
          <w:u w:val="single"/>
        </w:rPr>
        <w:t>A “Beállítás” menüben a programozásokat c</w:t>
      </w:r>
      <w:r w:rsidR="00292609" w:rsidRPr="004A25D6">
        <w:rPr>
          <w:rFonts w:ascii="Times New Roman" w:hAnsi="Times New Roman" w:cs="Times New Roman"/>
          <w:szCs w:val="24"/>
          <w:u w:val="single"/>
        </w:rPr>
        <w:t>s</w:t>
      </w:r>
      <w:r w:rsidRPr="004A25D6">
        <w:rPr>
          <w:rFonts w:ascii="Times New Roman" w:hAnsi="Times New Roman" w:cs="Times New Roman"/>
          <w:szCs w:val="24"/>
          <w:u w:val="single"/>
        </w:rPr>
        <w:t>ak úgy lehet végrehajtani, ha az olló PROPORCIONÁLIS módban működik és a billenő</w:t>
      </w:r>
      <w:r w:rsidR="00292609" w:rsidRPr="004A25D6">
        <w:rPr>
          <w:rFonts w:ascii="Times New Roman" w:hAnsi="Times New Roman" w:cs="Times New Roman"/>
          <w:szCs w:val="24"/>
          <w:u w:val="single"/>
        </w:rPr>
        <w:t xml:space="preserve"> </w:t>
      </w:r>
      <w:r w:rsidRPr="004A25D6">
        <w:rPr>
          <w:rFonts w:ascii="Times New Roman" w:hAnsi="Times New Roman" w:cs="Times New Roman"/>
          <w:szCs w:val="24"/>
          <w:u w:val="single"/>
        </w:rPr>
        <w:t>kapcsoló fölfelé áll, vagyis a nagy nyitáson van.</w:t>
      </w:r>
    </w:p>
    <w:p w:rsidR="00A55947" w:rsidRPr="004A25D6" w:rsidRDefault="00A55947" w:rsidP="00A55947">
      <w:pPr>
        <w:rPr>
          <w:rFonts w:ascii="Times New Roman" w:hAnsi="Times New Roman" w:cs="Times New Roman"/>
          <w:szCs w:val="24"/>
        </w:rPr>
      </w:pPr>
      <w:r w:rsidRPr="004A25D6">
        <w:rPr>
          <w:rFonts w:ascii="Times New Roman" w:hAnsi="Times New Roman" w:cs="Times New Roman"/>
          <w:szCs w:val="24"/>
        </w:rPr>
        <w:t>Be kell lépni az olló “ Beállítások” menüjébe.</w:t>
      </w:r>
    </w:p>
    <w:p w:rsidR="00A55947" w:rsidRPr="004A25D6" w:rsidRDefault="00A55947" w:rsidP="00A55947">
      <w:pPr>
        <w:rPr>
          <w:rFonts w:ascii="Times New Roman" w:hAnsi="Times New Roman" w:cs="Times New Roman"/>
          <w:szCs w:val="24"/>
        </w:rPr>
      </w:pPr>
      <w:r w:rsidRPr="004A25D6">
        <w:rPr>
          <w:rFonts w:ascii="Times New Roman" w:hAnsi="Times New Roman" w:cs="Times New Roman"/>
          <w:szCs w:val="24"/>
        </w:rPr>
        <w:t>Ezt minden esetben csak akkor érjük el, mikor a főkapcsoló gombot bekapcsoljuk. Tehát, munka közbeni változtatások esetében az ollót ki kell kapcsolni, majd azt újra be kell kapcsolni, ahhoz, hogy a “ Beállítások” menübe lépjünk.</w:t>
      </w:r>
    </w:p>
    <w:p w:rsidR="00A55947" w:rsidRPr="004A25D6" w:rsidRDefault="00A55947" w:rsidP="007A6F15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Cs w:val="24"/>
        </w:rPr>
      </w:pPr>
      <w:r w:rsidRPr="004A25D6">
        <w:rPr>
          <w:rFonts w:ascii="Times New Roman" w:hAnsi="Times New Roman" w:cs="Times New Roman"/>
          <w:szCs w:val="24"/>
        </w:rPr>
        <w:t>Főkapcsolót bekapcsoljuk. Megjelenik a zöld üzemkészség LED, ha az zölden villog.</w:t>
      </w:r>
    </w:p>
    <w:p w:rsidR="00A55947" w:rsidRPr="004A25D6" w:rsidRDefault="00A55947" w:rsidP="007A6F15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Cs w:val="24"/>
        </w:rPr>
      </w:pPr>
      <w:r w:rsidRPr="004A25D6">
        <w:rPr>
          <w:rFonts w:ascii="Times New Roman" w:hAnsi="Times New Roman" w:cs="Times New Roman"/>
          <w:szCs w:val="24"/>
        </w:rPr>
        <w:t>Nyomja meg kétszer a ravaszt, hogy az olló bekapcsoljon.</w:t>
      </w:r>
    </w:p>
    <w:p w:rsidR="00A55947" w:rsidRPr="004A25D6" w:rsidRDefault="00A55947" w:rsidP="007A6F15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Cs w:val="24"/>
        </w:rPr>
      </w:pPr>
      <w:r w:rsidRPr="004A25D6">
        <w:rPr>
          <w:rFonts w:ascii="Times New Roman" w:hAnsi="Times New Roman" w:cs="Times New Roman"/>
          <w:szCs w:val="24"/>
        </w:rPr>
        <w:t>A harmadik ravasz lenyomásakor a ravaszt hagyja nyomva tartva mindaddig amíg az akku állapotjelző 3 LED indik</w:t>
      </w:r>
      <w:r w:rsidR="00CE07CD" w:rsidRPr="004A25D6">
        <w:rPr>
          <w:rFonts w:ascii="Times New Roman" w:hAnsi="Times New Roman" w:cs="Times New Roman"/>
          <w:szCs w:val="24"/>
        </w:rPr>
        <w:t>á</w:t>
      </w:r>
      <w:r w:rsidRPr="004A25D6">
        <w:rPr>
          <w:rFonts w:ascii="Times New Roman" w:hAnsi="Times New Roman" w:cs="Times New Roman"/>
          <w:szCs w:val="24"/>
        </w:rPr>
        <w:t>tor el nem kezd villogni.</w:t>
      </w:r>
    </w:p>
    <w:p w:rsidR="00A55947" w:rsidRPr="004A25D6" w:rsidRDefault="00A55947" w:rsidP="00A55947">
      <w:pPr>
        <w:rPr>
          <w:rFonts w:ascii="Times New Roman" w:hAnsi="Times New Roman" w:cs="Times New Roman"/>
          <w:szCs w:val="24"/>
        </w:rPr>
      </w:pPr>
      <w:r w:rsidRPr="004A25D6">
        <w:rPr>
          <w:rFonts w:ascii="Times New Roman" w:hAnsi="Times New Roman" w:cs="Times New Roman"/>
          <w:szCs w:val="24"/>
        </w:rPr>
        <w:t>Ez mutatja, hogy az olló a “Beállítások” menüben van. Amikor a ravaszt felengedjük a penge lassan fog visszatérni.</w:t>
      </w:r>
    </w:p>
    <w:p w:rsidR="00A55947" w:rsidRPr="004A25D6" w:rsidRDefault="00A55947" w:rsidP="00A55947">
      <w:pPr>
        <w:rPr>
          <w:rFonts w:ascii="Times New Roman" w:hAnsi="Times New Roman" w:cs="Times New Roman"/>
          <w:b/>
          <w:sz w:val="28"/>
          <w:szCs w:val="32"/>
          <w:u w:val="single"/>
        </w:rPr>
      </w:pPr>
      <w:r w:rsidRPr="004A25D6">
        <w:rPr>
          <w:rFonts w:ascii="Times New Roman" w:hAnsi="Times New Roman" w:cs="Times New Roman"/>
          <w:b/>
          <w:sz w:val="28"/>
          <w:szCs w:val="32"/>
          <w:u w:val="single"/>
        </w:rPr>
        <w:t>PENGENYITÁS PROGRAMOZÁSA</w:t>
      </w:r>
    </w:p>
    <w:p w:rsidR="00A55947" w:rsidRPr="004A25D6" w:rsidRDefault="00A55947" w:rsidP="00A55947">
      <w:pPr>
        <w:rPr>
          <w:rFonts w:ascii="Times New Roman" w:hAnsi="Times New Roman" w:cs="Times New Roman"/>
          <w:szCs w:val="24"/>
        </w:rPr>
      </w:pPr>
      <w:r w:rsidRPr="004A25D6">
        <w:rPr>
          <w:rFonts w:ascii="Times New Roman" w:hAnsi="Times New Roman" w:cs="Times New Roman"/>
          <w:szCs w:val="24"/>
        </w:rPr>
        <w:t>Ahogy beléptünk a “Beállítások” menübe be lehet állítani a penge nyitásának mértékét és a penge átfed</w:t>
      </w:r>
      <w:r w:rsidR="00CE07CD" w:rsidRPr="004A25D6">
        <w:rPr>
          <w:rFonts w:ascii="Times New Roman" w:hAnsi="Times New Roman" w:cs="Times New Roman"/>
          <w:szCs w:val="24"/>
        </w:rPr>
        <w:t>é</w:t>
      </w:r>
      <w:r w:rsidRPr="004A25D6">
        <w:rPr>
          <w:rFonts w:ascii="Times New Roman" w:hAnsi="Times New Roman" w:cs="Times New Roman"/>
          <w:szCs w:val="24"/>
        </w:rPr>
        <w:t>sének mértékét. Előre be van programozva mindkét beállításnak 10-10 pozíció.</w:t>
      </w:r>
    </w:p>
    <w:p w:rsidR="00A55947" w:rsidRPr="004A25D6" w:rsidRDefault="00A55947" w:rsidP="007A6F15">
      <w:pPr>
        <w:pStyle w:val="Listaszerbekezds"/>
        <w:numPr>
          <w:ilvl w:val="0"/>
          <w:numId w:val="4"/>
        </w:numPr>
        <w:rPr>
          <w:rFonts w:ascii="Times New Roman" w:hAnsi="Times New Roman" w:cs="Times New Roman"/>
          <w:szCs w:val="24"/>
        </w:rPr>
      </w:pPr>
      <w:r w:rsidRPr="004A25D6">
        <w:rPr>
          <w:rFonts w:ascii="Times New Roman" w:hAnsi="Times New Roman" w:cs="Times New Roman"/>
          <w:szCs w:val="24"/>
        </w:rPr>
        <w:t>Miután felengedtük a ravaszt a penge teljesen nyitott helyzetbe kerül</w:t>
      </w:r>
    </w:p>
    <w:p w:rsidR="00A55947" w:rsidRPr="004A25D6" w:rsidRDefault="007A6F15" w:rsidP="007A6F15">
      <w:pPr>
        <w:pStyle w:val="Listaszerbekezds"/>
        <w:numPr>
          <w:ilvl w:val="0"/>
          <w:numId w:val="4"/>
        </w:numPr>
        <w:rPr>
          <w:rFonts w:ascii="Times New Roman" w:hAnsi="Times New Roman" w:cs="Times New Roman"/>
          <w:szCs w:val="24"/>
        </w:rPr>
      </w:pPr>
      <w:r w:rsidRPr="004A25D6">
        <w:rPr>
          <w:rFonts w:ascii="Times New Roman" w:hAnsi="Times New Roman" w:cs="Times New Roman"/>
          <w:szCs w:val="24"/>
        </w:rPr>
        <w:t>N</w:t>
      </w:r>
      <w:r w:rsidR="00A55947" w:rsidRPr="004A25D6">
        <w:rPr>
          <w:rFonts w:ascii="Times New Roman" w:hAnsi="Times New Roman" w:cs="Times New Roman"/>
          <w:szCs w:val="24"/>
        </w:rPr>
        <w:t xml:space="preserve">yomja meg a ravaszt, hogy az felvegye az 1.pozíciót. </w:t>
      </w:r>
      <w:r w:rsidR="00CE07CD" w:rsidRPr="004A25D6">
        <w:rPr>
          <w:rFonts w:ascii="Times New Roman" w:hAnsi="Times New Roman" w:cs="Times New Roman"/>
          <w:szCs w:val="24"/>
        </w:rPr>
        <w:t>H</w:t>
      </w:r>
      <w:r w:rsidR="00A55947" w:rsidRPr="004A25D6">
        <w:rPr>
          <w:rFonts w:ascii="Times New Roman" w:hAnsi="Times New Roman" w:cs="Times New Roman"/>
          <w:szCs w:val="24"/>
        </w:rPr>
        <w:t>a tovább akar lépni a többi beállított pozícióhoz, ahhoz a ravaszt mindig kicsit visszaengedve újból meg kell nyomni, és ezt kell végig csinálni még 9-szer, hogy az utolsó pozíciót elérjük.</w:t>
      </w:r>
    </w:p>
    <w:p w:rsidR="00A55947" w:rsidRPr="004A25D6" w:rsidRDefault="00A55947" w:rsidP="007A6F15">
      <w:pPr>
        <w:pStyle w:val="Listaszerbekezds"/>
        <w:numPr>
          <w:ilvl w:val="0"/>
          <w:numId w:val="4"/>
        </w:numPr>
        <w:rPr>
          <w:rFonts w:ascii="Times New Roman" w:hAnsi="Times New Roman" w:cs="Times New Roman"/>
          <w:szCs w:val="24"/>
        </w:rPr>
      </w:pPr>
      <w:r w:rsidRPr="004A25D6">
        <w:rPr>
          <w:rFonts w:ascii="Times New Roman" w:hAnsi="Times New Roman" w:cs="Times New Roman"/>
          <w:szCs w:val="24"/>
        </w:rPr>
        <w:t>Ha túllépett a kívánt pozíción akkor engedje fel a ravaszt és újból induljon neki a beállításnak</w:t>
      </w:r>
    </w:p>
    <w:p w:rsidR="00A55947" w:rsidRPr="004A25D6" w:rsidRDefault="00A55947" w:rsidP="007A6F15">
      <w:pPr>
        <w:pStyle w:val="Listaszerbekezds"/>
        <w:numPr>
          <w:ilvl w:val="0"/>
          <w:numId w:val="4"/>
        </w:numPr>
        <w:rPr>
          <w:rFonts w:ascii="Times New Roman" w:hAnsi="Times New Roman" w:cs="Times New Roman"/>
          <w:szCs w:val="24"/>
        </w:rPr>
      </w:pPr>
      <w:r w:rsidRPr="004A25D6">
        <w:rPr>
          <w:rFonts w:ascii="Times New Roman" w:hAnsi="Times New Roman" w:cs="Times New Roman"/>
          <w:szCs w:val="24"/>
        </w:rPr>
        <w:t>Ha megtalálta a megfelelő pozíciót, akkor tartsa a ravaszt benyomva és a piros billenő</w:t>
      </w:r>
      <w:r w:rsidR="00CE07CD" w:rsidRPr="004A25D6">
        <w:rPr>
          <w:rFonts w:ascii="Times New Roman" w:hAnsi="Times New Roman" w:cs="Times New Roman"/>
          <w:szCs w:val="24"/>
        </w:rPr>
        <w:t xml:space="preserve"> </w:t>
      </w:r>
      <w:r w:rsidRPr="004A25D6">
        <w:rPr>
          <w:rFonts w:ascii="Times New Roman" w:hAnsi="Times New Roman" w:cs="Times New Roman"/>
          <w:szCs w:val="24"/>
        </w:rPr>
        <w:t>kapcsolót kapcsolja át a másik pozícióba. Ezzel nyugtázta ezt a beállítást.</w:t>
      </w:r>
    </w:p>
    <w:p w:rsidR="00A55947" w:rsidRPr="004A25D6" w:rsidRDefault="00A55947" w:rsidP="00A55947">
      <w:pPr>
        <w:rPr>
          <w:rFonts w:ascii="Times New Roman" w:hAnsi="Times New Roman" w:cs="Times New Roman"/>
          <w:szCs w:val="24"/>
        </w:rPr>
      </w:pPr>
      <w:r w:rsidRPr="004A25D6">
        <w:rPr>
          <w:rFonts w:ascii="Times New Roman" w:hAnsi="Times New Roman" w:cs="Times New Roman"/>
          <w:szCs w:val="24"/>
        </w:rPr>
        <w:t>Ezután az állapotjelző 3 LED átvált folyamatos világításra és kész a programozás</w:t>
      </w:r>
    </w:p>
    <w:p w:rsidR="00A55947" w:rsidRPr="004A25D6" w:rsidRDefault="00A55947" w:rsidP="00A55947">
      <w:pPr>
        <w:rPr>
          <w:rFonts w:ascii="Times New Roman" w:hAnsi="Times New Roman" w:cs="Times New Roman"/>
          <w:b/>
          <w:sz w:val="28"/>
          <w:szCs w:val="32"/>
          <w:u w:val="single"/>
        </w:rPr>
      </w:pPr>
      <w:r w:rsidRPr="004A25D6">
        <w:rPr>
          <w:rFonts w:ascii="Times New Roman" w:hAnsi="Times New Roman" w:cs="Times New Roman"/>
          <w:b/>
          <w:sz w:val="28"/>
          <w:szCs w:val="32"/>
          <w:u w:val="single"/>
        </w:rPr>
        <w:t>PENGE ÁTFEDÉSÉNEK PROGRAMOZÁSA</w:t>
      </w:r>
    </w:p>
    <w:p w:rsidR="00A55947" w:rsidRPr="004A25D6" w:rsidRDefault="00A55947" w:rsidP="00A55947">
      <w:pPr>
        <w:rPr>
          <w:rFonts w:ascii="Times New Roman" w:hAnsi="Times New Roman" w:cs="Times New Roman"/>
          <w:szCs w:val="24"/>
        </w:rPr>
      </w:pPr>
      <w:r w:rsidRPr="004A25D6">
        <w:rPr>
          <w:rFonts w:ascii="Times New Roman" w:hAnsi="Times New Roman" w:cs="Times New Roman"/>
          <w:szCs w:val="24"/>
        </w:rPr>
        <w:t>A penge átfedésének változtatását akkor célszerű változtatni, mikor a pengét már többször éleztük, és ennek következtében a penge és állópenge átfedése csökken. Ekkor már nem vág rendesen az olló és ekkor a penge átfedését a programozással megnövelhetjük.</w:t>
      </w:r>
    </w:p>
    <w:p w:rsidR="00A55947" w:rsidRPr="004A25D6" w:rsidRDefault="00A55947" w:rsidP="00A55947">
      <w:pPr>
        <w:rPr>
          <w:rFonts w:ascii="Times New Roman" w:hAnsi="Times New Roman" w:cs="Times New Roman"/>
          <w:szCs w:val="24"/>
        </w:rPr>
      </w:pPr>
      <w:r w:rsidRPr="004A25D6">
        <w:rPr>
          <w:rFonts w:ascii="Times New Roman" w:hAnsi="Times New Roman" w:cs="Times New Roman"/>
          <w:szCs w:val="24"/>
        </w:rPr>
        <w:lastRenderedPageBreak/>
        <w:t>Ennek programozásához ugyanúgy kell eljárni mint a penge nyitás programozásakor, csupán a penge nyitás előre programozott 10 pozícióját tovább kell léptetni a következő 10 pozícióhoz és ott megtalálni a kívánt átfedést, majd a billenő</w:t>
      </w:r>
      <w:r w:rsidR="00CE07CD" w:rsidRPr="004A25D6">
        <w:rPr>
          <w:rFonts w:ascii="Times New Roman" w:hAnsi="Times New Roman" w:cs="Times New Roman"/>
          <w:szCs w:val="24"/>
        </w:rPr>
        <w:t xml:space="preserve"> </w:t>
      </w:r>
      <w:r w:rsidRPr="004A25D6">
        <w:rPr>
          <w:rFonts w:ascii="Times New Roman" w:hAnsi="Times New Roman" w:cs="Times New Roman"/>
          <w:szCs w:val="24"/>
        </w:rPr>
        <w:t>kapcsolóval azt is nyugtázni szükséges.</w:t>
      </w:r>
    </w:p>
    <w:p w:rsidR="00A55947" w:rsidRPr="004A25D6" w:rsidRDefault="00A55947" w:rsidP="00A55947">
      <w:pPr>
        <w:rPr>
          <w:rFonts w:ascii="Times New Roman" w:hAnsi="Times New Roman" w:cs="Times New Roman"/>
          <w:szCs w:val="24"/>
        </w:rPr>
      </w:pPr>
      <w:r w:rsidRPr="004A25D6">
        <w:rPr>
          <w:rFonts w:ascii="Times New Roman" w:hAnsi="Times New Roman" w:cs="Times New Roman"/>
          <w:szCs w:val="24"/>
        </w:rPr>
        <w:t>A két külön pozíciót két külön folyamatban szükséges végrehajtani.</w:t>
      </w:r>
    </w:p>
    <w:p w:rsidR="00A55947" w:rsidRPr="004A25D6" w:rsidRDefault="00A55947" w:rsidP="00A55947">
      <w:pPr>
        <w:rPr>
          <w:rFonts w:ascii="Times New Roman" w:hAnsi="Times New Roman" w:cs="Times New Roman"/>
          <w:b/>
          <w:sz w:val="28"/>
          <w:szCs w:val="32"/>
          <w:u w:val="single"/>
        </w:rPr>
      </w:pPr>
      <w:r w:rsidRPr="004A25D6">
        <w:rPr>
          <w:rFonts w:ascii="Times New Roman" w:hAnsi="Times New Roman" w:cs="Times New Roman"/>
          <w:b/>
          <w:sz w:val="28"/>
          <w:szCs w:val="32"/>
          <w:u w:val="single"/>
        </w:rPr>
        <w:t>KENÉS</w:t>
      </w:r>
    </w:p>
    <w:p w:rsidR="00A55947" w:rsidRPr="004A25D6" w:rsidRDefault="00A55947" w:rsidP="00A55947">
      <w:pPr>
        <w:rPr>
          <w:rFonts w:ascii="Times New Roman" w:hAnsi="Times New Roman" w:cs="Times New Roman"/>
          <w:szCs w:val="24"/>
        </w:rPr>
      </w:pPr>
      <w:r w:rsidRPr="004A25D6">
        <w:rPr>
          <w:rFonts w:ascii="Times New Roman" w:hAnsi="Times New Roman" w:cs="Times New Roman"/>
          <w:szCs w:val="24"/>
        </w:rPr>
        <w:t>A kenés megkezdése előtt az ollót feltétlenül ki kell kapcsolni a főkapcsolónál!</w:t>
      </w:r>
    </w:p>
    <w:p w:rsidR="00A55947" w:rsidRPr="004A25D6" w:rsidRDefault="00A55947" w:rsidP="00A55947">
      <w:pPr>
        <w:rPr>
          <w:rFonts w:ascii="Times New Roman" w:hAnsi="Times New Roman" w:cs="Times New Roman"/>
          <w:szCs w:val="24"/>
        </w:rPr>
      </w:pPr>
      <w:r w:rsidRPr="004A25D6">
        <w:rPr>
          <w:rFonts w:ascii="Times New Roman" w:hAnsi="Times New Roman" w:cs="Times New Roman"/>
          <w:szCs w:val="24"/>
        </w:rPr>
        <w:t xml:space="preserve">Naponta kétszer biztosítsák a </w:t>
      </w:r>
      <w:proofErr w:type="spellStart"/>
      <w:r w:rsidRPr="004A25D6">
        <w:rPr>
          <w:rFonts w:ascii="Times New Roman" w:hAnsi="Times New Roman" w:cs="Times New Roman"/>
          <w:szCs w:val="24"/>
        </w:rPr>
        <w:t>zs</w:t>
      </w:r>
      <w:r w:rsidR="00CE07CD" w:rsidRPr="004A25D6">
        <w:rPr>
          <w:rFonts w:ascii="Times New Roman" w:hAnsi="Times New Roman" w:cs="Times New Roman"/>
          <w:szCs w:val="24"/>
        </w:rPr>
        <w:t>í</w:t>
      </w:r>
      <w:r w:rsidRPr="004A25D6">
        <w:rPr>
          <w:rFonts w:ascii="Times New Roman" w:hAnsi="Times New Roman" w:cs="Times New Roman"/>
          <w:szCs w:val="24"/>
        </w:rPr>
        <w:t>rzást</w:t>
      </w:r>
      <w:proofErr w:type="spellEnd"/>
      <w:r w:rsidRPr="004A25D6">
        <w:rPr>
          <w:rFonts w:ascii="Times New Roman" w:hAnsi="Times New Roman" w:cs="Times New Roman"/>
          <w:szCs w:val="24"/>
        </w:rPr>
        <w:t xml:space="preserve">. A munka kezdetén és </w:t>
      </w:r>
      <w:r w:rsidR="00CE07CD" w:rsidRPr="004A25D6">
        <w:rPr>
          <w:rFonts w:ascii="Times New Roman" w:hAnsi="Times New Roman" w:cs="Times New Roman"/>
          <w:szCs w:val="24"/>
        </w:rPr>
        <w:t>a</w:t>
      </w:r>
      <w:r w:rsidRPr="004A25D6">
        <w:rPr>
          <w:rFonts w:ascii="Times New Roman" w:hAnsi="Times New Roman" w:cs="Times New Roman"/>
          <w:szCs w:val="24"/>
        </w:rPr>
        <w:t xml:space="preserve"> közepén ajánlatos ezt megtenni. Minden alkalommal csak a gy</w:t>
      </w:r>
      <w:r w:rsidR="00CE07CD" w:rsidRPr="004A25D6">
        <w:rPr>
          <w:rFonts w:ascii="Times New Roman" w:hAnsi="Times New Roman" w:cs="Times New Roman"/>
          <w:szCs w:val="24"/>
        </w:rPr>
        <w:t>á</w:t>
      </w:r>
      <w:r w:rsidRPr="004A25D6">
        <w:rPr>
          <w:rFonts w:ascii="Times New Roman" w:hAnsi="Times New Roman" w:cs="Times New Roman"/>
          <w:szCs w:val="24"/>
        </w:rPr>
        <w:t xml:space="preserve">ri </w:t>
      </w:r>
      <w:proofErr w:type="spellStart"/>
      <w:r w:rsidRPr="004A25D6">
        <w:rPr>
          <w:rFonts w:ascii="Times New Roman" w:hAnsi="Times New Roman" w:cs="Times New Roman"/>
          <w:szCs w:val="24"/>
        </w:rPr>
        <w:t>Lit</w:t>
      </w:r>
      <w:r w:rsidR="00CE07CD" w:rsidRPr="004A25D6">
        <w:rPr>
          <w:rFonts w:ascii="Times New Roman" w:hAnsi="Times New Roman" w:cs="Times New Roman"/>
          <w:szCs w:val="24"/>
        </w:rPr>
        <w:t>h</w:t>
      </w:r>
      <w:r w:rsidRPr="004A25D6">
        <w:rPr>
          <w:rFonts w:ascii="Times New Roman" w:hAnsi="Times New Roman" w:cs="Times New Roman"/>
          <w:szCs w:val="24"/>
        </w:rPr>
        <w:t>ium</w:t>
      </w:r>
      <w:proofErr w:type="spellEnd"/>
      <w:r w:rsidRPr="004A25D6">
        <w:rPr>
          <w:rFonts w:ascii="Times New Roman" w:hAnsi="Times New Roman" w:cs="Times New Roman"/>
          <w:szCs w:val="24"/>
        </w:rPr>
        <w:t xml:space="preserve"> sprayt szabad használni. </w:t>
      </w:r>
    </w:p>
    <w:p w:rsidR="00A55947" w:rsidRPr="004A25D6" w:rsidRDefault="00A55947" w:rsidP="00A55947">
      <w:pPr>
        <w:rPr>
          <w:rFonts w:ascii="Times New Roman" w:hAnsi="Times New Roman" w:cs="Times New Roman"/>
          <w:szCs w:val="24"/>
        </w:rPr>
      </w:pPr>
      <w:r w:rsidRPr="004A25D6">
        <w:rPr>
          <w:rFonts w:ascii="Times New Roman" w:hAnsi="Times New Roman" w:cs="Times New Roman"/>
          <w:szCs w:val="24"/>
        </w:rPr>
        <w:t>Az ollóhoz adott kulccsal lazítani kell a kést rögzítő anyát, majd a kenőanyagot az olló tengelyén elhelyezett piros zsírzó</w:t>
      </w:r>
      <w:r w:rsidR="00CE07CD" w:rsidRPr="004A25D6">
        <w:rPr>
          <w:rFonts w:ascii="Times New Roman" w:hAnsi="Times New Roman" w:cs="Times New Roman"/>
          <w:szCs w:val="24"/>
        </w:rPr>
        <w:t xml:space="preserve"> </w:t>
      </w:r>
      <w:r w:rsidRPr="004A25D6">
        <w:rPr>
          <w:rFonts w:ascii="Times New Roman" w:hAnsi="Times New Roman" w:cs="Times New Roman"/>
          <w:szCs w:val="24"/>
        </w:rPr>
        <w:t xml:space="preserve">sapkán keresztül nyomjuk be. </w:t>
      </w:r>
    </w:p>
    <w:p w:rsidR="00A55947" w:rsidRPr="004A25D6" w:rsidRDefault="00A55947" w:rsidP="00A55947">
      <w:pPr>
        <w:rPr>
          <w:rFonts w:ascii="Times New Roman" w:hAnsi="Times New Roman" w:cs="Times New Roman"/>
          <w:szCs w:val="24"/>
        </w:rPr>
      </w:pPr>
      <w:r w:rsidRPr="004A25D6">
        <w:rPr>
          <w:rFonts w:ascii="Times New Roman" w:hAnsi="Times New Roman" w:cs="Times New Roman"/>
          <w:szCs w:val="24"/>
        </w:rPr>
        <w:t>Kenés után a nyomatékkulccsal rögzítjük a tengelyt.</w:t>
      </w:r>
    </w:p>
    <w:p w:rsidR="00A55947" w:rsidRPr="004A25D6" w:rsidRDefault="00A55947" w:rsidP="00A55947">
      <w:pPr>
        <w:rPr>
          <w:rFonts w:ascii="Times New Roman" w:hAnsi="Times New Roman" w:cs="Times New Roman"/>
          <w:szCs w:val="24"/>
        </w:rPr>
      </w:pPr>
      <w:r w:rsidRPr="004A25D6">
        <w:rPr>
          <w:rFonts w:ascii="Times New Roman" w:hAnsi="Times New Roman" w:cs="Times New Roman"/>
          <w:szCs w:val="24"/>
        </w:rPr>
        <w:t>A 12. oldalon fölül lehet nyomon követni a folyamatot.</w:t>
      </w:r>
    </w:p>
    <w:p w:rsidR="00A55947" w:rsidRPr="004A25D6" w:rsidRDefault="00A55947" w:rsidP="00A55947">
      <w:pPr>
        <w:rPr>
          <w:rFonts w:ascii="Times New Roman" w:hAnsi="Times New Roman" w:cs="Times New Roman"/>
          <w:b/>
          <w:sz w:val="28"/>
          <w:szCs w:val="32"/>
          <w:u w:val="single"/>
        </w:rPr>
      </w:pPr>
      <w:r w:rsidRPr="004A25D6">
        <w:rPr>
          <w:rFonts w:ascii="Times New Roman" w:hAnsi="Times New Roman" w:cs="Times New Roman"/>
          <w:b/>
          <w:sz w:val="28"/>
          <w:szCs w:val="32"/>
          <w:u w:val="single"/>
        </w:rPr>
        <w:t>A PENGE ÉLEZÉSE</w:t>
      </w:r>
    </w:p>
    <w:p w:rsidR="00A55947" w:rsidRPr="004A25D6" w:rsidRDefault="00A55947" w:rsidP="00A55947">
      <w:pPr>
        <w:rPr>
          <w:rFonts w:ascii="Times New Roman" w:hAnsi="Times New Roman" w:cs="Times New Roman"/>
          <w:szCs w:val="24"/>
        </w:rPr>
      </w:pPr>
      <w:r w:rsidRPr="004A25D6">
        <w:rPr>
          <w:rFonts w:ascii="Times New Roman" w:hAnsi="Times New Roman" w:cs="Times New Roman"/>
          <w:szCs w:val="24"/>
        </w:rPr>
        <w:t>A 11. oldalon a baloldali kép mutatja a megfelelő élezési technikát. A pengét egyenes helyre kell fektetni és a pirosan jelzett éleket kell azonos szögbe tenni!</w:t>
      </w:r>
    </w:p>
    <w:p w:rsidR="00A55947" w:rsidRPr="004A25D6" w:rsidRDefault="00A55947" w:rsidP="00A55947">
      <w:pPr>
        <w:rPr>
          <w:rFonts w:ascii="Times New Roman" w:hAnsi="Times New Roman" w:cs="Times New Roman"/>
          <w:szCs w:val="24"/>
        </w:rPr>
      </w:pPr>
      <w:r w:rsidRPr="004A25D6">
        <w:rPr>
          <w:rFonts w:ascii="Times New Roman" w:hAnsi="Times New Roman" w:cs="Times New Roman"/>
          <w:szCs w:val="24"/>
        </w:rPr>
        <w:t>A Penge beállítása</w:t>
      </w:r>
    </w:p>
    <w:p w:rsidR="00A55947" w:rsidRPr="004A25D6" w:rsidRDefault="00A55947" w:rsidP="00A55947">
      <w:pPr>
        <w:rPr>
          <w:rFonts w:ascii="Times New Roman" w:hAnsi="Times New Roman" w:cs="Times New Roman"/>
          <w:szCs w:val="24"/>
        </w:rPr>
      </w:pPr>
      <w:r w:rsidRPr="004A25D6">
        <w:rPr>
          <w:rFonts w:ascii="Times New Roman" w:hAnsi="Times New Roman" w:cs="Times New Roman"/>
          <w:szCs w:val="24"/>
        </w:rPr>
        <w:t xml:space="preserve">Minden munkanap megkezdése előtt ellenőrizni kell a penge és az ellenpenge működését, helyzetét. A 12.oldal közepén a képek alapján kell beállítani. A kettő között nem lehet hézag. </w:t>
      </w:r>
    </w:p>
    <w:p w:rsidR="00A55947" w:rsidRPr="004A25D6" w:rsidRDefault="00A55947" w:rsidP="00A55947">
      <w:pPr>
        <w:rPr>
          <w:rFonts w:ascii="Times New Roman" w:hAnsi="Times New Roman" w:cs="Times New Roman"/>
          <w:szCs w:val="24"/>
        </w:rPr>
      </w:pPr>
      <w:r w:rsidRPr="004A25D6">
        <w:rPr>
          <w:rFonts w:ascii="Times New Roman" w:hAnsi="Times New Roman" w:cs="Times New Roman"/>
          <w:szCs w:val="24"/>
        </w:rPr>
        <w:t>Egy jól rögzített pengét fáradságmentesen kézzel a képen jelzett irányból be kell tudni zárni.</w:t>
      </w:r>
    </w:p>
    <w:p w:rsidR="00A55947" w:rsidRPr="004A25D6" w:rsidRDefault="00A55947" w:rsidP="00A55947">
      <w:pPr>
        <w:rPr>
          <w:rFonts w:ascii="Times New Roman" w:hAnsi="Times New Roman" w:cs="Times New Roman"/>
          <w:szCs w:val="24"/>
        </w:rPr>
      </w:pPr>
      <w:r w:rsidRPr="004A25D6">
        <w:rPr>
          <w:rFonts w:ascii="Times New Roman" w:hAnsi="Times New Roman" w:cs="Times New Roman"/>
          <w:szCs w:val="24"/>
        </w:rPr>
        <w:t>A késtengely beállítása-meghúzása:</w:t>
      </w:r>
    </w:p>
    <w:p w:rsidR="00A55947" w:rsidRPr="004A25D6" w:rsidRDefault="00A55947" w:rsidP="00A55947">
      <w:pPr>
        <w:rPr>
          <w:rFonts w:ascii="Times New Roman" w:hAnsi="Times New Roman" w:cs="Times New Roman"/>
          <w:szCs w:val="24"/>
        </w:rPr>
      </w:pPr>
      <w:r w:rsidRPr="004A25D6">
        <w:rPr>
          <w:rFonts w:ascii="Times New Roman" w:hAnsi="Times New Roman" w:cs="Times New Roman"/>
          <w:szCs w:val="24"/>
        </w:rPr>
        <w:t>A 12.oldal alján levő képek alapján kell eljárni.</w:t>
      </w:r>
    </w:p>
    <w:p w:rsidR="00A55947" w:rsidRPr="004A25D6" w:rsidRDefault="00A55947" w:rsidP="008A3EBD">
      <w:pPr>
        <w:pStyle w:val="Listaszerbekezds"/>
        <w:numPr>
          <w:ilvl w:val="0"/>
          <w:numId w:val="5"/>
        </w:numPr>
        <w:rPr>
          <w:rFonts w:ascii="Times New Roman" w:hAnsi="Times New Roman" w:cs="Times New Roman"/>
          <w:szCs w:val="24"/>
        </w:rPr>
      </w:pPr>
      <w:r w:rsidRPr="004A25D6">
        <w:rPr>
          <w:rFonts w:ascii="Times New Roman" w:hAnsi="Times New Roman" w:cs="Times New Roman"/>
          <w:szCs w:val="24"/>
        </w:rPr>
        <w:t xml:space="preserve">Az </w:t>
      </w:r>
      <w:proofErr w:type="spellStart"/>
      <w:r w:rsidRPr="004A25D6">
        <w:rPr>
          <w:rFonts w:ascii="Times New Roman" w:hAnsi="Times New Roman" w:cs="Times New Roman"/>
          <w:szCs w:val="24"/>
        </w:rPr>
        <w:t>imbusz</w:t>
      </w:r>
      <w:proofErr w:type="spellEnd"/>
      <w:r w:rsidR="00CE07CD" w:rsidRPr="004A25D6">
        <w:rPr>
          <w:rFonts w:ascii="Times New Roman" w:hAnsi="Times New Roman" w:cs="Times New Roman"/>
          <w:szCs w:val="24"/>
        </w:rPr>
        <w:t xml:space="preserve"> </w:t>
      </w:r>
      <w:r w:rsidRPr="004A25D6">
        <w:rPr>
          <w:rFonts w:ascii="Times New Roman" w:hAnsi="Times New Roman" w:cs="Times New Roman"/>
          <w:szCs w:val="24"/>
        </w:rPr>
        <w:t>csavart ki kell lazítani. Nem szükséges a csavart kivenni!</w:t>
      </w:r>
    </w:p>
    <w:p w:rsidR="00A55947" w:rsidRPr="004A25D6" w:rsidRDefault="00A55947" w:rsidP="008A3EBD">
      <w:pPr>
        <w:pStyle w:val="Listaszerbekezds"/>
        <w:numPr>
          <w:ilvl w:val="0"/>
          <w:numId w:val="5"/>
        </w:numPr>
        <w:rPr>
          <w:rFonts w:ascii="Times New Roman" w:hAnsi="Times New Roman" w:cs="Times New Roman"/>
          <w:szCs w:val="24"/>
        </w:rPr>
      </w:pPr>
      <w:r w:rsidRPr="004A25D6">
        <w:rPr>
          <w:rFonts w:ascii="Times New Roman" w:hAnsi="Times New Roman" w:cs="Times New Roman"/>
          <w:szCs w:val="24"/>
        </w:rPr>
        <w:t xml:space="preserve">A nyomatékkulccsal a </w:t>
      </w:r>
      <w:r w:rsidR="00CE07CD" w:rsidRPr="004A25D6">
        <w:rPr>
          <w:rFonts w:ascii="Times New Roman" w:hAnsi="Times New Roman" w:cs="Times New Roman"/>
          <w:szCs w:val="24"/>
        </w:rPr>
        <w:t>„</w:t>
      </w:r>
      <w:proofErr w:type="spellStart"/>
      <w:r w:rsidRPr="004A25D6">
        <w:rPr>
          <w:rFonts w:ascii="Times New Roman" w:hAnsi="Times New Roman" w:cs="Times New Roman"/>
          <w:szCs w:val="24"/>
        </w:rPr>
        <w:t>leracsnizásig</w:t>
      </w:r>
      <w:proofErr w:type="spellEnd"/>
      <w:r w:rsidR="00CE07CD" w:rsidRPr="004A25D6">
        <w:rPr>
          <w:rFonts w:ascii="Times New Roman" w:hAnsi="Times New Roman" w:cs="Times New Roman"/>
          <w:szCs w:val="24"/>
        </w:rPr>
        <w:t>”</w:t>
      </w:r>
      <w:r w:rsidRPr="004A25D6">
        <w:rPr>
          <w:rFonts w:ascii="Times New Roman" w:hAnsi="Times New Roman" w:cs="Times New Roman"/>
          <w:szCs w:val="24"/>
        </w:rPr>
        <w:t xml:space="preserve"> kell meghúzni az anyát</w:t>
      </w:r>
    </w:p>
    <w:p w:rsidR="00A55947" w:rsidRPr="004A25D6" w:rsidRDefault="00A55947" w:rsidP="008A3EBD">
      <w:pPr>
        <w:pStyle w:val="Listaszerbekezds"/>
        <w:numPr>
          <w:ilvl w:val="0"/>
          <w:numId w:val="5"/>
        </w:numPr>
        <w:rPr>
          <w:rFonts w:ascii="Times New Roman" w:hAnsi="Times New Roman" w:cs="Times New Roman"/>
          <w:szCs w:val="24"/>
        </w:rPr>
      </w:pPr>
      <w:r w:rsidRPr="004A25D6">
        <w:rPr>
          <w:rFonts w:ascii="Times New Roman" w:hAnsi="Times New Roman" w:cs="Times New Roman"/>
          <w:szCs w:val="24"/>
        </w:rPr>
        <w:t xml:space="preserve">Az </w:t>
      </w:r>
      <w:proofErr w:type="spellStart"/>
      <w:r w:rsidRPr="004A25D6">
        <w:rPr>
          <w:rFonts w:ascii="Times New Roman" w:hAnsi="Times New Roman" w:cs="Times New Roman"/>
          <w:szCs w:val="24"/>
        </w:rPr>
        <w:t>imbusz</w:t>
      </w:r>
      <w:proofErr w:type="spellEnd"/>
      <w:r w:rsidR="00CE07CD" w:rsidRPr="004A25D6">
        <w:rPr>
          <w:rFonts w:ascii="Times New Roman" w:hAnsi="Times New Roman" w:cs="Times New Roman"/>
          <w:szCs w:val="24"/>
        </w:rPr>
        <w:t xml:space="preserve"> </w:t>
      </w:r>
      <w:r w:rsidRPr="004A25D6">
        <w:rPr>
          <w:rFonts w:ascii="Times New Roman" w:hAnsi="Times New Roman" w:cs="Times New Roman"/>
          <w:szCs w:val="24"/>
        </w:rPr>
        <w:t>csavart vissza kell szorítani, de nem túl erősen.</w:t>
      </w:r>
    </w:p>
    <w:p w:rsidR="00A55947" w:rsidRPr="004A25D6" w:rsidRDefault="00A55947" w:rsidP="00A55947">
      <w:pPr>
        <w:rPr>
          <w:rFonts w:ascii="Times New Roman" w:hAnsi="Times New Roman" w:cs="Times New Roman"/>
          <w:szCs w:val="24"/>
        </w:rPr>
      </w:pPr>
      <w:r w:rsidRPr="004A25D6">
        <w:rPr>
          <w:rFonts w:ascii="Times New Roman" w:hAnsi="Times New Roman" w:cs="Times New Roman"/>
          <w:szCs w:val="24"/>
        </w:rPr>
        <w:t>Ellenőrizni kell a penge járását, ha szükséges újra el kell végezni ezt a folyamatot.</w:t>
      </w:r>
    </w:p>
    <w:p w:rsidR="00A55947" w:rsidRPr="004A25D6" w:rsidRDefault="00A55947" w:rsidP="00A55947">
      <w:pPr>
        <w:rPr>
          <w:rFonts w:ascii="Times New Roman" w:hAnsi="Times New Roman" w:cs="Times New Roman"/>
          <w:szCs w:val="24"/>
        </w:rPr>
      </w:pPr>
      <w:r w:rsidRPr="004A25D6">
        <w:rPr>
          <w:rFonts w:ascii="Times New Roman" w:hAnsi="Times New Roman" w:cs="Times New Roman"/>
          <w:szCs w:val="24"/>
        </w:rPr>
        <w:t>Figyelem!: Lehetséges, hogy a pengének marad egy kis játéka, de ez természetes- hiszen a meghajtó tányérkerék és kúpkerék kapcsolatából ered ez a kis játék. Nagy mozgás esetén forduljon</w:t>
      </w:r>
      <w:r w:rsidR="00CE07CD" w:rsidRPr="004A25D6">
        <w:rPr>
          <w:rFonts w:ascii="Times New Roman" w:hAnsi="Times New Roman" w:cs="Times New Roman"/>
          <w:szCs w:val="24"/>
        </w:rPr>
        <w:t xml:space="preserve"> a</w:t>
      </w:r>
      <w:r w:rsidRPr="004A25D6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4A25D6">
        <w:rPr>
          <w:rFonts w:ascii="Times New Roman" w:hAnsi="Times New Roman" w:cs="Times New Roman"/>
          <w:szCs w:val="24"/>
        </w:rPr>
        <w:t>szakszervízhez</w:t>
      </w:r>
      <w:proofErr w:type="spellEnd"/>
      <w:r w:rsidRPr="004A25D6">
        <w:rPr>
          <w:rFonts w:ascii="Times New Roman" w:hAnsi="Times New Roman" w:cs="Times New Roman"/>
          <w:szCs w:val="24"/>
        </w:rPr>
        <w:t>.</w:t>
      </w:r>
    </w:p>
    <w:p w:rsidR="00A55947" w:rsidRPr="004A25D6" w:rsidRDefault="00A55947" w:rsidP="00A55947">
      <w:pPr>
        <w:rPr>
          <w:rFonts w:ascii="Times New Roman" w:hAnsi="Times New Roman" w:cs="Times New Roman"/>
          <w:b/>
          <w:sz w:val="28"/>
          <w:szCs w:val="32"/>
          <w:u w:val="single"/>
        </w:rPr>
      </w:pPr>
      <w:r w:rsidRPr="004A25D6">
        <w:rPr>
          <w:rFonts w:ascii="Times New Roman" w:hAnsi="Times New Roman" w:cs="Times New Roman"/>
          <w:b/>
          <w:sz w:val="28"/>
          <w:szCs w:val="32"/>
          <w:u w:val="single"/>
        </w:rPr>
        <w:t>A PENGE KICSERÉLÉSE</w:t>
      </w:r>
    </w:p>
    <w:p w:rsidR="00A55947" w:rsidRPr="004A25D6" w:rsidRDefault="00A55947" w:rsidP="00A55947">
      <w:pPr>
        <w:rPr>
          <w:rFonts w:ascii="Times New Roman" w:hAnsi="Times New Roman" w:cs="Times New Roman"/>
          <w:szCs w:val="24"/>
        </w:rPr>
      </w:pPr>
      <w:r w:rsidRPr="004A25D6">
        <w:rPr>
          <w:rFonts w:ascii="Times New Roman" w:hAnsi="Times New Roman" w:cs="Times New Roman"/>
          <w:szCs w:val="24"/>
        </w:rPr>
        <w:t>A 13.oldalon látható kép szerint végezzük a folyamatot</w:t>
      </w:r>
    </w:p>
    <w:p w:rsidR="00A55947" w:rsidRPr="004A25D6" w:rsidRDefault="00A55947" w:rsidP="00A55947">
      <w:pPr>
        <w:rPr>
          <w:rFonts w:ascii="Times New Roman" w:hAnsi="Times New Roman" w:cs="Times New Roman"/>
          <w:szCs w:val="24"/>
        </w:rPr>
      </w:pPr>
      <w:r w:rsidRPr="004A25D6">
        <w:rPr>
          <w:rFonts w:ascii="Times New Roman" w:hAnsi="Times New Roman" w:cs="Times New Roman"/>
          <w:szCs w:val="24"/>
        </w:rPr>
        <w:t>Első lépésként az olló spirálkábelét kihúzzuk az akkuból. Kicsavarjuk a 2 db 1-esburkolatrögzítő c</w:t>
      </w:r>
      <w:r w:rsidR="008A3EBD" w:rsidRPr="004A25D6">
        <w:rPr>
          <w:rFonts w:ascii="Times New Roman" w:hAnsi="Times New Roman" w:cs="Times New Roman"/>
          <w:szCs w:val="24"/>
        </w:rPr>
        <w:t>s</w:t>
      </w:r>
      <w:r w:rsidRPr="004A25D6">
        <w:rPr>
          <w:rFonts w:ascii="Times New Roman" w:hAnsi="Times New Roman" w:cs="Times New Roman"/>
          <w:szCs w:val="24"/>
        </w:rPr>
        <w:t>avart</w:t>
      </w:r>
      <w:r w:rsidR="008A3EBD" w:rsidRPr="004A25D6">
        <w:rPr>
          <w:rFonts w:ascii="Times New Roman" w:hAnsi="Times New Roman" w:cs="Times New Roman"/>
          <w:szCs w:val="24"/>
        </w:rPr>
        <w:t xml:space="preserve">. </w:t>
      </w:r>
      <w:r w:rsidRPr="004A25D6">
        <w:rPr>
          <w:rFonts w:ascii="Times New Roman" w:hAnsi="Times New Roman" w:cs="Times New Roman"/>
          <w:szCs w:val="24"/>
        </w:rPr>
        <w:t>Leemeljük a műanyagburkolatot</w:t>
      </w:r>
      <w:r w:rsidR="008A3EBD" w:rsidRPr="004A25D6">
        <w:rPr>
          <w:rFonts w:ascii="Times New Roman" w:hAnsi="Times New Roman" w:cs="Times New Roman"/>
          <w:szCs w:val="24"/>
        </w:rPr>
        <w:t>, k</w:t>
      </w:r>
      <w:r w:rsidRPr="004A25D6">
        <w:rPr>
          <w:rFonts w:ascii="Times New Roman" w:hAnsi="Times New Roman" w:cs="Times New Roman"/>
          <w:szCs w:val="24"/>
        </w:rPr>
        <w:t xml:space="preserve">icsavarjuk és levesszük a 3,4,5,6 alkatrészeket </w:t>
      </w:r>
    </w:p>
    <w:p w:rsidR="00A55947" w:rsidRPr="004A25D6" w:rsidRDefault="00A55947" w:rsidP="00A55947">
      <w:pPr>
        <w:rPr>
          <w:rFonts w:ascii="Times New Roman" w:hAnsi="Times New Roman" w:cs="Times New Roman"/>
          <w:szCs w:val="24"/>
        </w:rPr>
      </w:pPr>
      <w:r w:rsidRPr="004A25D6">
        <w:rPr>
          <w:rFonts w:ascii="Times New Roman" w:hAnsi="Times New Roman" w:cs="Times New Roman"/>
          <w:szCs w:val="24"/>
        </w:rPr>
        <w:t>Lehúzzuk a tengelyről a pengét</w:t>
      </w:r>
      <w:r w:rsidR="008A3EBD" w:rsidRPr="004A25D6">
        <w:rPr>
          <w:rFonts w:ascii="Times New Roman" w:hAnsi="Times New Roman" w:cs="Times New Roman"/>
          <w:szCs w:val="24"/>
        </w:rPr>
        <w:t>,</w:t>
      </w:r>
      <w:r w:rsidR="00CE07CD" w:rsidRPr="004A25D6">
        <w:rPr>
          <w:rFonts w:ascii="Times New Roman" w:hAnsi="Times New Roman" w:cs="Times New Roman"/>
          <w:szCs w:val="24"/>
        </w:rPr>
        <w:t xml:space="preserve"> </w:t>
      </w:r>
      <w:r w:rsidRPr="004A25D6">
        <w:rPr>
          <w:rFonts w:ascii="Times New Roman" w:hAnsi="Times New Roman" w:cs="Times New Roman"/>
          <w:szCs w:val="24"/>
        </w:rPr>
        <w:t>elhelyezzük az újat és ellentétes sorrendben visszaszereljük az alkatrészeket</w:t>
      </w:r>
      <w:r w:rsidR="008A3EBD" w:rsidRPr="004A25D6">
        <w:rPr>
          <w:rFonts w:ascii="Times New Roman" w:hAnsi="Times New Roman" w:cs="Times New Roman"/>
          <w:szCs w:val="24"/>
        </w:rPr>
        <w:t>, a</w:t>
      </w:r>
      <w:r w:rsidRPr="004A25D6">
        <w:rPr>
          <w:rFonts w:ascii="Times New Roman" w:hAnsi="Times New Roman" w:cs="Times New Roman"/>
          <w:szCs w:val="24"/>
        </w:rPr>
        <w:t xml:space="preserve"> nyomatékkulccsal rögzítjük a szorítóanyát</w:t>
      </w:r>
      <w:r w:rsidR="008A3EBD" w:rsidRPr="004A25D6">
        <w:rPr>
          <w:rFonts w:ascii="Times New Roman" w:hAnsi="Times New Roman" w:cs="Times New Roman"/>
          <w:szCs w:val="24"/>
        </w:rPr>
        <w:t>, majd m</w:t>
      </w:r>
      <w:r w:rsidRPr="004A25D6">
        <w:rPr>
          <w:rFonts w:ascii="Times New Roman" w:hAnsi="Times New Roman" w:cs="Times New Roman"/>
          <w:szCs w:val="24"/>
        </w:rPr>
        <w:t>egz</w:t>
      </w:r>
      <w:r w:rsidR="008A3EBD" w:rsidRPr="004A25D6">
        <w:rPr>
          <w:rFonts w:ascii="Times New Roman" w:hAnsi="Times New Roman" w:cs="Times New Roman"/>
          <w:szCs w:val="24"/>
        </w:rPr>
        <w:t>s</w:t>
      </w:r>
      <w:r w:rsidRPr="004A25D6">
        <w:rPr>
          <w:rFonts w:ascii="Times New Roman" w:hAnsi="Times New Roman" w:cs="Times New Roman"/>
          <w:szCs w:val="24"/>
        </w:rPr>
        <w:t>írozzuk a tengelyt</w:t>
      </w:r>
      <w:r w:rsidR="008A3EBD" w:rsidRPr="004A25D6">
        <w:rPr>
          <w:rFonts w:ascii="Times New Roman" w:hAnsi="Times New Roman" w:cs="Times New Roman"/>
          <w:szCs w:val="24"/>
        </w:rPr>
        <w:t>.</w:t>
      </w:r>
    </w:p>
    <w:p w:rsidR="00A55947" w:rsidRPr="004A25D6" w:rsidRDefault="00A55947" w:rsidP="00A55947">
      <w:pPr>
        <w:rPr>
          <w:rFonts w:ascii="Times New Roman" w:hAnsi="Times New Roman" w:cs="Times New Roman"/>
          <w:b/>
          <w:sz w:val="28"/>
          <w:szCs w:val="32"/>
          <w:u w:val="single"/>
        </w:rPr>
      </w:pPr>
      <w:r w:rsidRPr="004A25D6">
        <w:rPr>
          <w:rFonts w:ascii="Times New Roman" w:hAnsi="Times New Roman" w:cs="Times New Roman"/>
          <w:b/>
          <w:sz w:val="28"/>
          <w:szCs w:val="32"/>
          <w:u w:val="single"/>
        </w:rPr>
        <w:t>AZ OLLÓ FEJEGYSÉGÉNEK TISZTÍTÁSA, FERTŐTLENÍTÉSE</w:t>
      </w:r>
    </w:p>
    <w:p w:rsidR="008A3EBD" w:rsidRPr="004A25D6" w:rsidRDefault="008A3EBD" w:rsidP="00A55947">
      <w:pPr>
        <w:rPr>
          <w:rFonts w:ascii="Times New Roman" w:hAnsi="Times New Roman" w:cs="Times New Roman"/>
          <w:szCs w:val="24"/>
        </w:rPr>
      </w:pPr>
      <w:r w:rsidRPr="004A25D6">
        <w:rPr>
          <w:rFonts w:ascii="Times New Roman" w:hAnsi="Times New Roman" w:cs="Times New Roman"/>
          <w:szCs w:val="24"/>
        </w:rPr>
        <w:t>Ajánlott az olló fejegységének mechanikus tisztítása. Ehhez le kell szerelni a vágópengét és egy erős kefével el kell távolítani a lerakódott nedveket a pengéről és ellenpengéről.</w:t>
      </w:r>
    </w:p>
    <w:p w:rsidR="008A3EBD" w:rsidRPr="004A25D6" w:rsidRDefault="008A3EBD" w:rsidP="00A55947">
      <w:pPr>
        <w:rPr>
          <w:rFonts w:ascii="Times New Roman" w:hAnsi="Times New Roman" w:cs="Times New Roman"/>
          <w:szCs w:val="24"/>
        </w:rPr>
      </w:pPr>
      <w:r w:rsidRPr="004A25D6">
        <w:rPr>
          <w:rFonts w:ascii="Times New Roman" w:hAnsi="Times New Roman" w:cs="Times New Roman"/>
          <w:szCs w:val="24"/>
        </w:rPr>
        <w:lastRenderedPageBreak/>
        <w:t>Sokan használnak különböző fertőtlenítő szereket is, de azoknál fontos betartani, hogy csak olyan vegyszereket használjanak, melyek nem korrozívak és nem támadják meg a műanyag</w:t>
      </w:r>
      <w:r w:rsidR="008E1B11" w:rsidRPr="004A25D6">
        <w:rPr>
          <w:rFonts w:ascii="Times New Roman" w:hAnsi="Times New Roman" w:cs="Times New Roman"/>
          <w:szCs w:val="24"/>
        </w:rPr>
        <w:t xml:space="preserve"> és elektronikus </w:t>
      </w:r>
      <w:r w:rsidRPr="004A25D6">
        <w:rPr>
          <w:rFonts w:ascii="Times New Roman" w:hAnsi="Times New Roman" w:cs="Times New Roman"/>
          <w:szCs w:val="24"/>
        </w:rPr>
        <w:t>alka</w:t>
      </w:r>
      <w:r w:rsidR="008E1B11" w:rsidRPr="004A25D6">
        <w:rPr>
          <w:rFonts w:ascii="Times New Roman" w:hAnsi="Times New Roman" w:cs="Times New Roman"/>
          <w:szCs w:val="24"/>
        </w:rPr>
        <w:t>trészeket.</w:t>
      </w:r>
      <w:r w:rsidRPr="004A25D6">
        <w:rPr>
          <w:rFonts w:ascii="Times New Roman" w:hAnsi="Times New Roman" w:cs="Times New Roman"/>
          <w:szCs w:val="24"/>
        </w:rPr>
        <w:t xml:space="preserve"> </w:t>
      </w:r>
    </w:p>
    <w:p w:rsidR="00A55947" w:rsidRPr="004A25D6" w:rsidRDefault="00A55947" w:rsidP="00A55947">
      <w:pPr>
        <w:rPr>
          <w:rFonts w:ascii="Times New Roman" w:hAnsi="Times New Roman" w:cs="Times New Roman"/>
          <w:b/>
          <w:sz w:val="28"/>
          <w:szCs w:val="32"/>
          <w:u w:val="single"/>
        </w:rPr>
      </w:pPr>
      <w:r w:rsidRPr="004A25D6">
        <w:rPr>
          <w:rFonts w:ascii="Times New Roman" w:hAnsi="Times New Roman" w:cs="Times New Roman"/>
          <w:b/>
          <w:sz w:val="28"/>
          <w:szCs w:val="32"/>
          <w:u w:val="single"/>
        </w:rPr>
        <w:t xml:space="preserve">ÉVES KARBANTARTÁS </w:t>
      </w:r>
    </w:p>
    <w:p w:rsidR="00A55947" w:rsidRPr="004A25D6" w:rsidRDefault="00A55947" w:rsidP="00A55947">
      <w:pPr>
        <w:rPr>
          <w:rFonts w:ascii="Times New Roman" w:hAnsi="Times New Roman" w:cs="Times New Roman"/>
          <w:szCs w:val="24"/>
        </w:rPr>
      </w:pPr>
      <w:r w:rsidRPr="004A25D6">
        <w:rPr>
          <w:rFonts w:ascii="Times New Roman" w:hAnsi="Times New Roman" w:cs="Times New Roman"/>
          <w:szCs w:val="24"/>
        </w:rPr>
        <w:t xml:space="preserve">Amennyiben biztonsággal és könnyen szeretne dolgozni az ollóval küldje vissza a forgalmazónak, hogy az éves </w:t>
      </w:r>
      <w:r w:rsidR="008E1B11" w:rsidRPr="004A25D6">
        <w:rPr>
          <w:rFonts w:ascii="Times New Roman" w:hAnsi="Times New Roman" w:cs="Times New Roman"/>
          <w:b/>
          <w:szCs w:val="24"/>
        </w:rPr>
        <w:t xml:space="preserve">garancianövelő </w:t>
      </w:r>
      <w:r w:rsidRPr="004A25D6">
        <w:rPr>
          <w:rFonts w:ascii="Times New Roman" w:hAnsi="Times New Roman" w:cs="Times New Roman"/>
          <w:b/>
          <w:szCs w:val="24"/>
        </w:rPr>
        <w:t>karbantartással</w:t>
      </w:r>
      <w:r w:rsidRPr="004A25D6">
        <w:rPr>
          <w:rFonts w:ascii="Times New Roman" w:hAnsi="Times New Roman" w:cs="Times New Roman"/>
          <w:szCs w:val="24"/>
        </w:rPr>
        <w:t xml:space="preserve"> az olló garanciaidejét is meghosszabbítsa!</w:t>
      </w:r>
      <w:r w:rsidR="008E1B11" w:rsidRPr="004A25D6">
        <w:rPr>
          <w:rFonts w:ascii="Times New Roman" w:hAnsi="Times New Roman" w:cs="Times New Roman"/>
          <w:szCs w:val="24"/>
        </w:rPr>
        <w:t xml:space="preserve"> Ennek keretén belül a gyár által előírt alkatrészeket – állapottól függetlenül – mind kicseréljük. Ez esetben a garancia idő 3 évig meghosszabbítható. Kérje a márkakereskedéstől az aktuális ajánlatot erre a szolgáltatásra.</w:t>
      </w:r>
    </w:p>
    <w:p w:rsidR="008E1B11" w:rsidRPr="004A25D6" w:rsidRDefault="008E1B11" w:rsidP="00A55947">
      <w:pPr>
        <w:rPr>
          <w:rFonts w:ascii="Times New Roman" w:hAnsi="Times New Roman" w:cs="Times New Roman"/>
          <w:szCs w:val="24"/>
        </w:rPr>
      </w:pPr>
      <w:r w:rsidRPr="004A25D6">
        <w:rPr>
          <w:rFonts w:ascii="Times New Roman" w:hAnsi="Times New Roman" w:cs="Times New Roman"/>
          <w:szCs w:val="24"/>
        </w:rPr>
        <w:t xml:space="preserve">Amennyiben nem kívánja a nagyobb összegű garancianövelő karbantartást, úgy biztosítunk egy kedvezőbb </w:t>
      </w:r>
      <w:r w:rsidRPr="004A25D6">
        <w:rPr>
          <w:rFonts w:ascii="Times New Roman" w:hAnsi="Times New Roman" w:cs="Times New Roman"/>
          <w:b/>
          <w:szCs w:val="24"/>
        </w:rPr>
        <w:t>időszakos karbantartási</w:t>
      </w:r>
      <w:r w:rsidRPr="004A25D6">
        <w:rPr>
          <w:rFonts w:ascii="Times New Roman" w:hAnsi="Times New Roman" w:cs="Times New Roman"/>
          <w:szCs w:val="24"/>
        </w:rPr>
        <w:t xml:space="preserve"> csomagot is, amely keretén belül kizárólag csak a kopott és cserére érett alkatrészeket cseréljük ki.</w:t>
      </w:r>
    </w:p>
    <w:p w:rsidR="00A55947" w:rsidRPr="004A25D6" w:rsidRDefault="00A55947" w:rsidP="00A55947">
      <w:pPr>
        <w:rPr>
          <w:rFonts w:ascii="Times New Roman" w:hAnsi="Times New Roman" w:cs="Times New Roman"/>
          <w:b/>
          <w:sz w:val="28"/>
          <w:szCs w:val="32"/>
          <w:u w:val="single"/>
        </w:rPr>
      </w:pPr>
      <w:r w:rsidRPr="004A25D6">
        <w:rPr>
          <w:rFonts w:ascii="Times New Roman" w:hAnsi="Times New Roman" w:cs="Times New Roman"/>
          <w:b/>
          <w:sz w:val="28"/>
          <w:szCs w:val="32"/>
          <w:u w:val="single"/>
        </w:rPr>
        <w:t>GARANCIA</w:t>
      </w:r>
    </w:p>
    <w:p w:rsidR="008E1B11" w:rsidRPr="004A25D6" w:rsidRDefault="00A55947" w:rsidP="00DB4B40">
      <w:pPr>
        <w:pStyle w:val="Listaszerbekezds"/>
        <w:numPr>
          <w:ilvl w:val="0"/>
          <w:numId w:val="6"/>
        </w:numPr>
        <w:rPr>
          <w:rFonts w:ascii="Times New Roman" w:hAnsi="Times New Roman" w:cs="Times New Roman"/>
          <w:szCs w:val="24"/>
        </w:rPr>
      </w:pPr>
      <w:r w:rsidRPr="004A25D6">
        <w:rPr>
          <w:rFonts w:ascii="Times New Roman" w:hAnsi="Times New Roman" w:cs="Times New Roman"/>
          <w:szCs w:val="24"/>
        </w:rPr>
        <w:t xml:space="preserve">12 hónap </w:t>
      </w:r>
      <w:r w:rsidR="008E1B11" w:rsidRPr="004A25D6">
        <w:rPr>
          <w:rFonts w:ascii="Times New Roman" w:hAnsi="Times New Roman" w:cs="Times New Roman"/>
          <w:szCs w:val="24"/>
        </w:rPr>
        <w:t>az ollóra</w:t>
      </w:r>
      <w:r w:rsidR="00DB4B40" w:rsidRPr="004A25D6">
        <w:rPr>
          <w:rFonts w:ascii="Times New Roman" w:hAnsi="Times New Roman" w:cs="Times New Roman"/>
          <w:szCs w:val="24"/>
        </w:rPr>
        <w:t>, akkura</w:t>
      </w:r>
    </w:p>
    <w:p w:rsidR="008E1B11" w:rsidRPr="004A25D6" w:rsidRDefault="008E1B11" w:rsidP="00DB4B40">
      <w:pPr>
        <w:pStyle w:val="Listaszerbekezds"/>
        <w:numPr>
          <w:ilvl w:val="0"/>
          <w:numId w:val="6"/>
        </w:numPr>
        <w:rPr>
          <w:rFonts w:ascii="Times New Roman" w:hAnsi="Times New Roman" w:cs="Times New Roman"/>
          <w:szCs w:val="24"/>
        </w:rPr>
      </w:pPr>
      <w:r w:rsidRPr="004A25D6">
        <w:rPr>
          <w:rFonts w:ascii="Times New Roman" w:hAnsi="Times New Roman" w:cs="Times New Roman"/>
          <w:szCs w:val="24"/>
        </w:rPr>
        <w:t>3 év a hajtóműre</w:t>
      </w:r>
    </w:p>
    <w:p w:rsidR="008E1B11" w:rsidRPr="004A25D6" w:rsidRDefault="008E1B11" w:rsidP="00DB4B40">
      <w:pPr>
        <w:pStyle w:val="Listaszerbekezds"/>
        <w:numPr>
          <w:ilvl w:val="0"/>
          <w:numId w:val="6"/>
        </w:numPr>
        <w:rPr>
          <w:rFonts w:ascii="Times New Roman" w:hAnsi="Times New Roman" w:cs="Times New Roman"/>
          <w:szCs w:val="24"/>
        </w:rPr>
      </w:pPr>
      <w:r w:rsidRPr="004A25D6">
        <w:rPr>
          <w:rFonts w:ascii="Times New Roman" w:hAnsi="Times New Roman" w:cs="Times New Roman"/>
          <w:szCs w:val="24"/>
        </w:rPr>
        <w:t>3 év a motorra</w:t>
      </w:r>
    </w:p>
    <w:p w:rsidR="008E1B11" w:rsidRPr="004A25D6" w:rsidRDefault="00DB4B40" w:rsidP="00DB4B40">
      <w:pPr>
        <w:pStyle w:val="Listaszerbekezds"/>
        <w:numPr>
          <w:ilvl w:val="0"/>
          <w:numId w:val="6"/>
        </w:numPr>
        <w:rPr>
          <w:rFonts w:ascii="Times New Roman" w:hAnsi="Times New Roman" w:cs="Times New Roman"/>
          <w:szCs w:val="24"/>
        </w:rPr>
      </w:pPr>
      <w:r w:rsidRPr="004A25D6">
        <w:rPr>
          <w:rFonts w:ascii="Times New Roman" w:hAnsi="Times New Roman" w:cs="Times New Roman"/>
          <w:szCs w:val="24"/>
        </w:rPr>
        <w:t>élethossz garancia</w:t>
      </w:r>
      <w:r w:rsidR="008E1B11" w:rsidRPr="004A25D6">
        <w:rPr>
          <w:rFonts w:ascii="Times New Roman" w:hAnsi="Times New Roman" w:cs="Times New Roman"/>
          <w:szCs w:val="24"/>
        </w:rPr>
        <w:t xml:space="preserve"> az ALU vázszerkezetre</w:t>
      </w:r>
    </w:p>
    <w:p w:rsidR="00A55947" w:rsidRPr="004A25D6" w:rsidRDefault="00A55947" w:rsidP="00A55947">
      <w:pPr>
        <w:rPr>
          <w:rFonts w:ascii="Times New Roman" w:hAnsi="Times New Roman" w:cs="Times New Roman"/>
          <w:szCs w:val="24"/>
        </w:rPr>
      </w:pPr>
      <w:r w:rsidRPr="004A25D6">
        <w:rPr>
          <w:rFonts w:ascii="Times New Roman" w:hAnsi="Times New Roman" w:cs="Times New Roman"/>
          <w:szCs w:val="24"/>
        </w:rPr>
        <w:t>A kivételek amikor  biztosan nem jár a garanciális javítás/ellátás:</w:t>
      </w:r>
    </w:p>
    <w:p w:rsidR="00A55947" w:rsidRPr="004A25D6" w:rsidRDefault="00A55947" w:rsidP="00A55947">
      <w:pPr>
        <w:rPr>
          <w:rFonts w:ascii="Times New Roman" w:hAnsi="Times New Roman" w:cs="Times New Roman"/>
          <w:szCs w:val="24"/>
        </w:rPr>
      </w:pPr>
      <w:r w:rsidRPr="004A25D6">
        <w:rPr>
          <w:rFonts w:ascii="Times New Roman" w:hAnsi="Times New Roman" w:cs="Times New Roman"/>
          <w:szCs w:val="24"/>
        </w:rPr>
        <w:t>•</w:t>
      </w:r>
      <w:r w:rsidRPr="004A25D6">
        <w:rPr>
          <w:rFonts w:ascii="Times New Roman" w:hAnsi="Times New Roman" w:cs="Times New Roman"/>
          <w:szCs w:val="24"/>
        </w:rPr>
        <w:tab/>
        <w:t>Nem rendeltetésszerű/ megfelelő karbantartás</w:t>
      </w:r>
    </w:p>
    <w:p w:rsidR="00A55947" w:rsidRPr="004A25D6" w:rsidRDefault="00A55947" w:rsidP="00A55947">
      <w:pPr>
        <w:rPr>
          <w:rFonts w:ascii="Times New Roman" w:hAnsi="Times New Roman" w:cs="Times New Roman"/>
          <w:szCs w:val="24"/>
        </w:rPr>
      </w:pPr>
      <w:r w:rsidRPr="004A25D6">
        <w:rPr>
          <w:rFonts w:ascii="Times New Roman" w:hAnsi="Times New Roman" w:cs="Times New Roman"/>
          <w:szCs w:val="24"/>
        </w:rPr>
        <w:t>•</w:t>
      </w:r>
      <w:r w:rsidRPr="004A25D6">
        <w:rPr>
          <w:rFonts w:ascii="Times New Roman" w:hAnsi="Times New Roman" w:cs="Times New Roman"/>
          <w:szCs w:val="24"/>
        </w:rPr>
        <w:tab/>
        <w:t>Helytelen használat</w:t>
      </w:r>
    </w:p>
    <w:p w:rsidR="00A55947" w:rsidRPr="004A25D6" w:rsidRDefault="00A55947" w:rsidP="00A55947">
      <w:pPr>
        <w:rPr>
          <w:rFonts w:ascii="Times New Roman" w:hAnsi="Times New Roman" w:cs="Times New Roman"/>
          <w:szCs w:val="24"/>
        </w:rPr>
      </w:pPr>
      <w:r w:rsidRPr="004A25D6">
        <w:rPr>
          <w:rFonts w:ascii="Times New Roman" w:hAnsi="Times New Roman" w:cs="Times New Roman"/>
          <w:szCs w:val="24"/>
        </w:rPr>
        <w:t>•</w:t>
      </w:r>
      <w:r w:rsidRPr="004A25D6">
        <w:rPr>
          <w:rFonts w:ascii="Times New Roman" w:hAnsi="Times New Roman" w:cs="Times New Roman"/>
          <w:szCs w:val="24"/>
        </w:rPr>
        <w:tab/>
        <w:t>A kopásból adódó problémák</w:t>
      </w:r>
    </w:p>
    <w:p w:rsidR="00A55947" w:rsidRPr="004A25D6" w:rsidRDefault="00A55947" w:rsidP="00A55947">
      <w:pPr>
        <w:rPr>
          <w:rFonts w:ascii="Times New Roman" w:hAnsi="Times New Roman" w:cs="Times New Roman"/>
          <w:szCs w:val="24"/>
        </w:rPr>
      </w:pPr>
      <w:r w:rsidRPr="004A25D6">
        <w:rPr>
          <w:rFonts w:ascii="Times New Roman" w:hAnsi="Times New Roman" w:cs="Times New Roman"/>
          <w:szCs w:val="24"/>
        </w:rPr>
        <w:t>•</w:t>
      </w:r>
      <w:r w:rsidRPr="004A25D6">
        <w:rPr>
          <w:rFonts w:ascii="Times New Roman" w:hAnsi="Times New Roman" w:cs="Times New Roman"/>
          <w:szCs w:val="24"/>
        </w:rPr>
        <w:tab/>
        <w:t>Nem szakember által elvégzett beavatkozás következménye</w:t>
      </w:r>
    </w:p>
    <w:p w:rsidR="00A55947" w:rsidRPr="004A25D6" w:rsidRDefault="00A55947" w:rsidP="00A55947">
      <w:pPr>
        <w:rPr>
          <w:rFonts w:ascii="Times New Roman" w:hAnsi="Times New Roman" w:cs="Times New Roman"/>
          <w:szCs w:val="24"/>
        </w:rPr>
      </w:pPr>
      <w:r w:rsidRPr="004A25D6">
        <w:rPr>
          <w:rFonts w:ascii="Times New Roman" w:hAnsi="Times New Roman" w:cs="Times New Roman"/>
          <w:szCs w:val="24"/>
        </w:rPr>
        <w:t>•</w:t>
      </w:r>
      <w:r w:rsidRPr="004A25D6">
        <w:rPr>
          <w:rFonts w:ascii="Times New Roman" w:hAnsi="Times New Roman" w:cs="Times New Roman"/>
          <w:szCs w:val="24"/>
        </w:rPr>
        <w:tab/>
        <w:t>Természeti katasztrófák( villámcsapás, beázás..) következménye</w:t>
      </w:r>
    </w:p>
    <w:p w:rsidR="00A55947" w:rsidRPr="004A25D6" w:rsidRDefault="00A55947" w:rsidP="00A55947">
      <w:pPr>
        <w:rPr>
          <w:rFonts w:ascii="Times New Roman" w:hAnsi="Times New Roman" w:cs="Times New Roman"/>
          <w:szCs w:val="24"/>
        </w:rPr>
      </w:pPr>
      <w:r w:rsidRPr="004A25D6">
        <w:rPr>
          <w:rFonts w:ascii="Times New Roman" w:hAnsi="Times New Roman" w:cs="Times New Roman"/>
          <w:szCs w:val="24"/>
        </w:rPr>
        <w:t>•</w:t>
      </w:r>
      <w:r w:rsidRPr="004A25D6">
        <w:rPr>
          <w:rFonts w:ascii="Times New Roman" w:hAnsi="Times New Roman" w:cs="Times New Roman"/>
          <w:szCs w:val="24"/>
        </w:rPr>
        <w:tab/>
        <w:t>Látható külső behatolás, sérülés esetén</w:t>
      </w:r>
    </w:p>
    <w:p w:rsidR="00A55947" w:rsidRPr="004A25D6" w:rsidRDefault="00A55947" w:rsidP="00A55947">
      <w:pPr>
        <w:rPr>
          <w:rFonts w:ascii="Times New Roman" w:hAnsi="Times New Roman" w:cs="Times New Roman"/>
          <w:szCs w:val="24"/>
        </w:rPr>
      </w:pPr>
      <w:r w:rsidRPr="004A25D6">
        <w:rPr>
          <w:rFonts w:ascii="Times New Roman" w:hAnsi="Times New Roman" w:cs="Times New Roman"/>
          <w:szCs w:val="24"/>
        </w:rPr>
        <w:t>•</w:t>
      </w:r>
      <w:r w:rsidRPr="004A25D6">
        <w:rPr>
          <w:rFonts w:ascii="Times New Roman" w:hAnsi="Times New Roman" w:cs="Times New Roman"/>
          <w:szCs w:val="24"/>
        </w:rPr>
        <w:tab/>
        <w:t xml:space="preserve">Ha a készüléket egy nem megfelelő alkatrésszel, akkuval helyezik üzembe </w:t>
      </w:r>
    </w:p>
    <w:p w:rsidR="006A4433" w:rsidRPr="004A25D6" w:rsidRDefault="00B76DDE" w:rsidP="00A55947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 garanciaidő kiterj</w:t>
      </w:r>
      <w:r w:rsidR="00A55947" w:rsidRPr="004A25D6">
        <w:rPr>
          <w:rFonts w:ascii="Times New Roman" w:hAnsi="Times New Roman" w:cs="Times New Roman"/>
          <w:szCs w:val="24"/>
        </w:rPr>
        <w:t>esztése külön megállapodás megkötésével 3 évre bővíthető.</w:t>
      </w:r>
    </w:p>
    <w:p w:rsidR="00A55947" w:rsidRDefault="00A55947" w:rsidP="00A55947">
      <w:pPr>
        <w:rPr>
          <w:rFonts w:ascii="Times New Roman" w:hAnsi="Times New Roman" w:cs="Times New Roman"/>
          <w:sz w:val="24"/>
          <w:szCs w:val="24"/>
        </w:rPr>
      </w:pPr>
    </w:p>
    <w:p w:rsidR="00A55947" w:rsidRDefault="00A55947" w:rsidP="00A55947">
      <w:pPr>
        <w:ind w:left="708" w:firstLine="708"/>
        <w:jc w:val="both"/>
      </w:pPr>
      <w:r>
        <w:t>Alkatrészekért és további információért forduljanak a forgalmazóhoz:</w:t>
      </w:r>
    </w:p>
    <w:p w:rsidR="00A55947" w:rsidRDefault="00A55947" w:rsidP="00A55947">
      <w:pPr>
        <w:jc w:val="both"/>
      </w:pPr>
      <w:r>
        <w:t xml:space="preserve">                                               </w:t>
      </w:r>
      <w:r>
        <w:rPr>
          <w:noProof/>
          <w:lang w:eastAsia="hu-HU"/>
        </w:rPr>
        <w:drawing>
          <wp:inline distT="0" distB="0" distL="0" distR="0">
            <wp:extent cx="2781300" cy="876300"/>
            <wp:effectExtent l="1905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5947" w:rsidRPr="00A55947" w:rsidRDefault="00A55947" w:rsidP="00A55947">
      <w:pPr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A55947">
        <w:rPr>
          <w:rFonts w:ascii="Times New Roman" w:hAnsi="Times New Roman" w:cs="Times New Roman"/>
          <w:b/>
          <w:color w:val="0070C0"/>
          <w:sz w:val="24"/>
          <w:szCs w:val="24"/>
        </w:rPr>
        <w:t>Bartifarm Kft, Nemesnádudvar, Rákóczi Ipartelep 2506.,</w:t>
      </w:r>
    </w:p>
    <w:p w:rsidR="00A55947" w:rsidRPr="00A55947" w:rsidRDefault="00A55947" w:rsidP="00A55947">
      <w:pPr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A55947">
        <w:rPr>
          <w:rFonts w:ascii="Times New Roman" w:hAnsi="Times New Roman" w:cs="Times New Roman"/>
          <w:b/>
          <w:color w:val="0070C0"/>
          <w:sz w:val="24"/>
          <w:szCs w:val="24"/>
        </w:rPr>
        <w:t>Tel:79/578-612 Fax: 79/ 578613</w:t>
      </w:r>
    </w:p>
    <w:p w:rsidR="00A55947" w:rsidRPr="00A55947" w:rsidRDefault="00A55947" w:rsidP="00A55947">
      <w:pPr>
        <w:rPr>
          <w:rFonts w:ascii="Times New Roman" w:hAnsi="Times New Roman" w:cs="Times New Roman"/>
          <w:sz w:val="24"/>
          <w:szCs w:val="24"/>
        </w:rPr>
      </w:pPr>
    </w:p>
    <w:sectPr w:rsidR="00A55947" w:rsidRPr="00A55947" w:rsidSect="004A25D6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D74AB"/>
    <w:multiLevelType w:val="hybridMultilevel"/>
    <w:tmpl w:val="F07ED1C4"/>
    <w:lvl w:ilvl="0" w:tplc="040E000F">
      <w:start w:val="1"/>
      <w:numFmt w:val="decimal"/>
      <w:lvlText w:val="%1."/>
      <w:lvlJc w:val="left"/>
      <w:pPr>
        <w:ind w:left="765" w:hanging="360"/>
      </w:pPr>
    </w:lvl>
    <w:lvl w:ilvl="1" w:tplc="040E0019" w:tentative="1">
      <w:start w:val="1"/>
      <w:numFmt w:val="lowerLetter"/>
      <w:lvlText w:val="%2."/>
      <w:lvlJc w:val="left"/>
      <w:pPr>
        <w:ind w:left="1485" w:hanging="360"/>
      </w:pPr>
    </w:lvl>
    <w:lvl w:ilvl="2" w:tplc="040E001B" w:tentative="1">
      <w:start w:val="1"/>
      <w:numFmt w:val="lowerRoman"/>
      <w:lvlText w:val="%3."/>
      <w:lvlJc w:val="right"/>
      <w:pPr>
        <w:ind w:left="2205" w:hanging="180"/>
      </w:pPr>
    </w:lvl>
    <w:lvl w:ilvl="3" w:tplc="040E000F" w:tentative="1">
      <w:start w:val="1"/>
      <w:numFmt w:val="decimal"/>
      <w:lvlText w:val="%4."/>
      <w:lvlJc w:val="left"/>
      <w:pPr>
        <w:ind w:left="2925" w:hanging="360"/>
      </w:pPr>
    </w:lvl>
    <w:lvl w:ilvl="4" w:tplc="040E0019" w:tentative="1">
      <w:start w:val="1"/>
      <w:numFmt w:val="lowerLetter"/>
      <w:lvlText w:val="%5."/>
      <w:lvlJc w:val="left"/>
      <w:pPr>
        <w:ind w:left="3645" w:hanging="360"/>
      </w:pPr>
    </w:lvl>
    <w:lvl w:ilvl="5" w:tplc="040E001B" w:tentative="1">
      <w:start w:val="1"/>
      <w:numFmt w:val="lowerRoman"/>
      <w:lvlText w:val="%6."/>
      <w:lvlJc w:val="right"/>
      <w:pPr>
        <w:ind w:left="4365" w:hanging="180"/>
      </w:pPr>
    </w:lvl>
    <w:lvl w:ilvl="6" w:tplc="040E000F" w:tentative="1">
      <w:start w:val="1"/>
      <w:numFmt w:val="decimal"/>
      <w:lvlText w:val="%7."/>
      <w:lvlJc w:val="left"/>
      <w:pPr>
        <w:ind w:left="5085" w:hanging="360"/>
      </w:pPr>
    </w:lvl>
    <w:lvl w:ilvl="7" w:tplc="040E0019" w:tentative="1">
      <w:start w:val="1"/>
      <w:numFmt w:val="lowerLetter"/>
      <w:lvlText w:val="%8."/>
      <w:lvlJc w:val="left"/>
      <w:pPr>
        <w:ind w:left="5805" w:hanging="360"/>
      </w:pPr>
    </w:lvl>
    <w:lvl w:ilvl="8" w:tplc="040E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0D273A2A"/>
    <w:multiLevelType w:val="hybridMultilevel"/>
    <w:tmpl w:val="ADBC931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792D27"/>
    <w:multiLevelType w:val="hybridMultilevel"/>
    <w:tmpl w:val="2AE87DBC"/>
    <w:lvl w:ilvl="0" w:tplc="040E000F">
      <w:start w:val="1"/>
      <w:numFmt w:val="decimal"/>
      <w:lvlText w:val="%1."/>
      <w:lvlJc w:val="left"/>
      <w:pPr>
        <w:ind w:left="765" w:hanging="360"/>
      </w:pPr>
    </w:lvl>
    <w:lvl w:ilvl="1" w:tplc="040E0019" w:tentative="1">
      <w:start w:val="1"/>
      <w:numFmt w:val="lowerLetter"/>
      <w:lvlText w:val="%2."/>
      <w:lvlJc w:val="left"/>
      <w:pPr>
        <w:ind w:left="1485" w:hanging="360"/>
      </w:pPr>
    </w:lvl>
    <w:lvl w:ilvl="2" w:tplc="040E001B" w:tentative="1">
      <w:start w:val="1"/>
      <w:numFmt w:val="lowerRoman"/>
      <w:lvlText w:val="%3."/>
      <w:lvlJc w:val="right"/>
      <w:pPr>
        <w:ind w:left="2205" w:hanging="180"/>
      </w:pPr>
    </w:lvl>
    <w:lvl w:ilvl="3" w:tplc="040E000F" w:tentative="1">
      <w:start w:val="1"/>
      <w:numFmt w:val="decimal"/>
      <w:lvlText w:val="%4."/>
      <w:lvlJc w:val="left"/>
      <w:pPr>
        <w:ind w:left="2925" w:hanging="360"/>
      </w:pPr>
    </w:lvl>
    <w:lvl w:ilvl="4" w:tplc="040E0019" w:tentative="1">
      <w:start w:val="1"/>
      <w:numFmt w:val="lowerLetter"/>
      <w:lvlText w:val="%5."/>
      <w:lvlJc w:val="left"/>
      <w:pPr>
        <w:ind w:left="3645" w:hanging="360"/>
      </w:pPr>
    </w:lvl>
    <w:lvl w:ilvl="5" w:tplc="040E001B" w:tentative="1">
      <w:start w:val="1"/>
      <w:numFmt w:val="lowerRoman"/>
      <w:lvlText w:val="%6."/>
      <w:lvlJc w:val="right"/>
      <w:pPr>
        <w:ind w:left="4365" w:hanging="180"/>
      </w:pPr>
    </w:lvl>
    <w:lvl w:ilvl="6" w:tplc="040E000F" w:tentative="1">
      <w:start w:val="1"/>
      <w:numFmt w:val="decimal"/>
      <w:lvlText w:val="%7."/>
      <w:lvlJc w:val="left"/>
      <w:pPr>
        <w:ind w:left="5085" w:hanging="360"/>
      </w:pPr>
    </w:lvl>
    <w:lvl w:ilvl="7" w:tplc="040E0019" w:tentative="1">
      <w:start w:val="1"/>
      <w:numFmt w:val="lowerLetter"/>
      <w:lvlText w:val="%8."/>
      <w:lvlJc w:val="left"/>
      <w:pPr>
        <w:ind w:left="5805" w:hanging="360"/>
      </w:pPr>
    </w:lvl>
    <w:lvl w:ilvl="8" w:tplc="040E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29167589"/>
    <w:multiLevelType w:val="hybridMultilevel"/>
    <w:tmpl w:val="E12E2A2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E77621"/>
    <w:multiLevelType w:val="hybridMultilevel"/>
    <w:tmpl w:val="360E3C2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8722B3"/>
    <w:multiLevelType w:val="hybridMultilevel"/>
    <w:tmpl w:val="65EA469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55947"/>
    <w:rsid w:val="000010E3"/>
    <w:rsid w:val="00002E09"/>
    <w:rsid w:val="0000354C"/>
    <w:rsid w:val="000042EB"/>
    <w:rsid w:val="00007011"/>
    <w:rsid w:val="00007051"/>
    <w:rsid w:val="0000771A"/>
    <w:rsid w:val="00007CBB"/>
    <w:rsid w:val="00011427"/>
    <w:rsid w:val="0001160A"/>
    <w:rsid w:val="00011BB0"/>
    <w:rsid w:val="00013E9E"/>
    <w:rsid w:val="00013FFA"/>
    <w:rsid w:val="00014093"/>
    <w:rsid w:val="00014261"/>
    <w:rsid w:val="00017B10"/>
    <w:rsid w:val="00017DB5"/>
    <w:rsid w:val="00020772"/>
    <w:rsid w:val="000235A7"/>
    <w:rsid w:val="000237C6"/>
    <w:rsid w:val="00023B48"/>
    <w:rsid w:val="00024229"/>
    <w:rsid w:val="00024D18"/>
    <w:rsid w:val="00026A31"/>
    <w:rsid w:val="00027821"/>
    <w:rsid w:val="0003097F"/>
    <w:rsid w:val="00030E49"/>
    <w:rsid w:val="000320A9"/>
    <w:rsid w:val="0003318E"/>
    <w:rsid w:val="00033230"/>
    <w:rsid w:val="000367CE"/>
    <w:rsid w:val="00037CB3"/>
    <w:rsid w:val="0004006E"/>
    <w:rsid w:val="00042B24"/>
    <w:rsid w:val="000456CA"/>
    <w:rsid w:val="00045DE6"/>
    <w:rsid w:val="000460C5"/>
    <w:rsid w:val="00046CD7"/>
    <w:rsid w:val="000479FD"/>
    <w:rsid w:val="00050091"/>
    <w:rsid w:val="00050479"/>
    <w:rsid w:val="000505C2"/>
    <w:rsid w:val="00052F40"/>
    <w:rsid w:val="00053E2E"/>
    <w:rsid w:val="00054A09"/>
    <w:rsid w:val="000553E1"/>
    <w:rsid w:val="00056AF6"/>
    <w:rsid w:val="0005778F"/>
    <w:rsid w:val="000633DB"/>
    <w:rsid w:val="00063444"/>
    <w:rsid w:val="000637CA"/>
    <w:rsid w:val="00063A81"/>
    <w:rsid w:val="000641F0"/>
    <w:rsid w:val="00064410"/>
    <w:rsid w:val="00064538"/>
    <w:rsid w:val="000667C4"/>
    <w:rsid w:val="00067BF8"/>
    <w:rsid w:val="00070F7C"/>
    <w:rsid w:val="00074D9F"/>
    <w:rsid w:val="00077563"/>
    <w:rsid w:val="00080855"/>
    <w:rsid w:val="0008095D"/>
    <w:rsid w:val="00084565"/>
    <w:rsid w:val="00084B17"/>
    <w:rsid w:val="000854D4"/>
    <w:rsid w:val="000857F5"/>
    <w:rsid w:val="00085AC0"/>
    <w:rsid w:val="0008652F"/>
    <w:rsid w:val="00087AF4"/>
    <w:rsid w:val="000900E7"/>
    <w:rsid w:val="000934F7"/>
    <w:rsid w:val="000936CD"/>
    <w:rsid w:val="00093B91"/>
    <w:rsid w:val="00093E23"/>
    <w:rsid w:val="00094172"/>
    <w:rsid w:val="000947F4"/>
    <w:rsid w:val="00096034"/>
    <w:rsid w:val="00097628"/>
    <w:rsid w:val="00097886"/>
    <w:rsid w:val="000A10C2"/>
    <w:rsid w:val="000A30ED"/>
    <w:rsid w:val="000A5B23"/>
    <w:rsid w:val="000A5B94"/>
    <w:rsid w:val="000A7152"/>
    <w:rsid w:val="000A7677"/>
    <w:rsid w:val="000B1FD7"/>
    <w:rsid w:val="000B3423"/>
    <w:rsid w:val="000B37AB"/>
    <w:rsid w:val="000B6AF3"/>
    <w:rsid w:val="000B7B78"/>
    <w:rsid w:val="000C1350"/>
    <w:rsid w:val="000C1FA6"/>
    <w:rsid w:val="000C25B1"/>
    <w:rsid w:val="000C420D"/>
    <w:rsid w:val="000C6730"/>
    <w:rsid w:val="000C731A"/>
    <w:rsid w:val="000C7ACA"/>
    <w:rsid w:val="000D05F4"/>
    <w:rsid w:val="000D2989"/>
    <w:rsid w:val="000D2EC9"/>
    <w:rsid w:val="000D30D9"/>
    <w:rsid w:val="000D3338"/>
    <w:rsid w:val="000D33F1"/>
    <w:rsid w:val="000D3F66"/>
    <w:rsid w:val="000D5BDD"/>
    <w:rsid w:val="000D77C3"/>
    <w:rsid w:val="000E000F"/>
    <w:rsid w:val="000E135F"/>
    <w:rsid w:val="000E20C2"/>
    <w:rsid w:val="000E2EAC"/>
    <w:rsid w:val="000E3015"/>
    <w:rsid w:val="000E6EAB"/>
    <w:rsid w:val="000F3D56"/>
    <w:rsid w:val="000F5F61"/>
    <w:rsid w:val="000F67F6"/>
    <w:rsid w:val="000F711A"/>
    <w:rsid w:val="000F7DF1"/>
    <w:rsid w:val="00100583"/>
    <w:rsid w:val="0010209E"/>
    <w:rsid w:val="00102491"/>
    <w:rsid w:val="0010311C"/>
    <w:rsid w:val="00104790"/>
    <w:rsid w:val="001054D0"/>
    <w:rsid w:val="001055D9"/>
    <w:rsid w:val="001056BC"/>
    <w:rsid w:val="00105B0D"/>
    <w:rsid w:val="00106513"/>
    <w:rsid w:val="0010786F"/>
    <w:rsid w:val="001127B2"/>
    <w:rsid w:val="00114445"/>
    <w:rsid w:val="00114B01"/>
    <w:rsid w:val="0011507B"/>
    <w:rsid w:val="00117234"/>
    <w:rsid w:val="00120B56"/>
    <w:rsid w:val="00123940"/>
    <w:rsid w:val="00123B88"/>
    <w:rsid w:val="001242EA"/>
    <w:rsid w:val="0012456A"/>
    <w:rsid w:val="00124D36"/>
    <w:rsid w:val="00124E87"/>
    <w:rsid w:val="00125991"/>
    <w:rsid w:val="00126032"/>
    <w:rsid w:val="00127CA9"/>
    <w:rsid w:val="00130195"/>
    <w:rsid w:val="00130538"/>
    <w:rsid w:val="00132B8D"/>
    <w:rsid w:val="00132FBB"/>
    <w:rsid w:val="00134563"/>
    <w:rsid w:val="00135477"/>
    <w:rsid w:val="00140091"/>
    <w:rsid w:val="00140E38"/>
    <w:rsid w:val="0014115B"/>
    <w:rsid w:val="00142B95"/>
    <w:rsid w:val="00142BAC"/>
    <w:rsid w:val="001438B2"/>
    <w:rsid w:val="00150FCF"/>
    <w:rsid w:val="0015231C"/>
    <w:rsid w:val="0015418B"/>
    <w:rsid w:val="001548C5"/>
    <w:rsid w:val="00154B59"/>
    <w:rsid w:val="00156F0E"/>
    <w:rsid w:val="0016051C"/>
    <w:rsid w:val="0016066C"/>
    <w:rsid w:val="001621F4"/>
    <w:rsid w:val="0016337B"/>
    <w:rsid w:val="00164985"/>
    <w:rsid w:val="001659E0"/>
    <w:rsid w:val="0016713D"/>
    <w:rsid w:val="00167AA1"/>
    <w:rsid w:val="001705AD"/>
    <w:rsid w:val="00171116"/>
    <w:rsid w:val="00171F59"/>
    <w:rsid w:val="00173E2F"/>
    <w:rsid w:val="001744F7"/>
    <w:rsid w:val="001751EC"/>
    <w:rsid w:val="00175459"/>
    <w:rsid w:val="00180309"/>
    <w:rsid w:val="00181080"/>
    <w:rsid w:val="00181E09"/>
    <w:rsid w:val="00182C89"/>
    <w:rsid w:val="001832C7"/>
    <w:rsid w:val="0018378A"/>
    <w:rsid w:val="0018450C"/>
    <w:rsid w:val="001859BE"/>
    <w:rsid w:val="00190818"/>
    <w:rsid w:val="0019119B"/>
    <w:rsid w:val="0019130B"/>
    <w:rsid w:val="00191F3A"/>
    <w:rsid w:val="0019483A"/>
    <w:rsid w:val="00195304"/>
    <w:rsid w:val="00195FED"/>
    <w:rsid w:val="001A1062"/>
    <w:rsid w:val="001A45D4"/>
    <w:rsid w:val="001A45D7"/>
    <w:rsid w:val="001A4F7C"/>
    <w:rsid w:val="001A5A6D"/>
    <w:rsid w:val="001A7894"/>
    <w:rsid w:val="001A7C29"/>
    <w:rsid w:val="001A7E48"/>
    <w:rsid w:val="001B07DB"/>
    <w:rsid w:val="001B33FE"/>
    <w:rsid w:val="001B42C1"/>
    <w:rsid w:val="001B6A7B"/>
    <w:rsid w:val="001C00DA"/>
    <w:rsid w:val="001C01CF"/>
    <w:rsid w:val="001C0FEA"/>
    <w:rsid w:val="001C10CD"/>
    <w:rsid w:val="001C1D9B"/>
    <w:rsid w:val="001C1E11"/>
    <w:rsid w:val="001C1ECB"/>
    <w:rsid w:val="001C3C35"/>
    <w:rsid w:val="001C3E70"/>
    <w:rsid w:val="001C59A3"/>
    <w:rsid w:val="001C79C3"/>
    <w:rsid w:val="001D23F6"/>
    <w:rsid w:val="001D3300"/>
    <w:rsid w:val="001D4149"/>
    <w:rsid w:val="001D50EA"/>
    <w:rsid w:val="001D64AE"/>
    <w:rsid w:val="001D7B01"/>
    <w:rsid w:val="001D7BB8"/>
    <w:rsid w:val="001E1B46"/>
    <w:rsid w:val="001E3973"/>
    <w:rsid w:val="001E3B19"/>
    <w:rsid w:val="001E4600"/>
    <w:rsid w:val="001E4851"/>
    <w:rsid w:val="001E5B8D"/>
    <w:rsid w:val="001E6CC3"/>
    <w:rsid w:val="001E720D"/>
    <w:rsid w:val="001E7726"/>
    <w:rsid w:val="001E7C9E"/>
    <w:rsid w:val="001F049C"/>
    <w:rsid w:val="001F115C"/>
    <w:rsid w:val="001F29C3"/>
    <w:rsid w:val="001F35B7"/>
    <w:rsid w:val="001F4C8A"/>
    <w:rsid w:val="001F5589"/>
    <w:rsid w:val="001F5ABA"/>
    <w:rsid w:val="001F784A"/>
    <w:rsid w:val="0020050C"/>
    <w:rsid w:val="00202119"/>
    <w:rsid w:val="00202FC1"/>
    <w:rsid w:val="0020612D"/>
    <w:rsid w:val="00207564"/>
    <w:rsid w:val="002079B9"/>
    <w:rsid w:val="00207E36"/>
    <w:rsid w:val="0021031E"/>
    <w:rsid w:val="0021250E"/>
    <w:rsid w:val="00212796"/>
    <w:rsid w:val="00212B16"/>
    <w:rsid w:val="00214382"/>
    <w:rsid w:val="00215142"/>
    <w:rsid w:val="0021534E"/>
    <w:rsid w:val="002171FF"/>
    <w:rsid w:val="00217A27"/>
    <w:rsid w:val="0022060B"/>
    <w:rsid w:val="002216CF"/>
    <w:rsid w:val="0022366D"/>
    <w:rsid w:val="00223D41"/>
    <w:rsid w:val="00223EBA"/>
    <w:rsid w:val="00224A63"/>
    <w:rsid w:val="0022587F"/>
    <w:rsid w:val="00225D20"/>
    <w:rsid w:val="00231B6D"/>
    <w:rsid w:val="00232B47"/>
    <w:rsid w:val="00233E39"/>
    <w:rsid w:val="00234347"/>
    <w:rsid w:val="00235BE8"/>
    <w:rsid w:val="00236F1B"/>
    <w:rsid w:val="002378A5"/>
    <w:rsid w:val="002404F3"/>
    <w:rsid w:val="00240B4D"/>
    <w:rsid w:val="002427AA"/>
    <w:rsid w:val="00243D35"/>
    <w:rsid w:val="00244DE7"/>
    <w:rsid w:val="00250378"/>
    <w:rsid w:val="0025263F"/>
    <w:rsid w:val="00252776"/>
    <w:rsid w:val="002532F5"/>
    <w:rsid w:val="00256241"/>
    <w:rsid w:val="0025683F"/>
    <w:rsid w:val="00256D0D"/>
    <w:rsid w:val="002607AA"/>
    <w:rsid w:val="002607CA"/>
    <w:rsid w:val="00261236"/>
    <w:rsid w:val="002616D2"/>
    <w:rsid w:val="00261899"/>
    <w:rsid w:val="00263106"/>
    <w:rsid w:val="00265528"/>
    <w:rsid w:val="00265CDA"/>
    <w:rsid w:val="00266779"/>
    <w:rsid w:val="00267192"/>
    <w:rsid w:val="002676A6"/>
    <w:rsid w:val="002701AC"/>
    <w:rsid w:val="00270698"/>
    <w:rsid w:val="00271456"/>
    <w:rsid w:val="00273853"/>
    <w:rsid w:val="00275A3B"/>
    <w:rsid w:val="00277B0D"/>
    <w:rsid w:val="00281123"/>
    <w:rsid w:val="00281818"/>
    <w:rsid w:val="00282499"/>
    <w:rsid w:val="0028476F"/>
    <w:rsid w:val="002861C0"/>
    <w:rsid w:val="002904B8"/>
    <w:rsid w:val="00291CAB"/>
    <w:rsid w:val="00292609"/>
    <w:rsid w:val="00293425"/>
    <w:rsid w:val="00293877"/>
    <w:rsid w:val="00294118"/>
    <w:rsid w:val="0029479C"/>
    <w:rsid w:val="00294FBC"/>
    <w:rsid w:val="0029563F"/>
    <w:rsid w:val="00295B25"/>
    <w:rsid w:val="00296005"/>
    <w:rsid w:val="00296BF0"/>
    <w:rsid w:val="002A0C8A"/>
    <w:rsid w:val="002A0F1F"/>
    <w:rsid w:val="002A301C"/>
    <w:rsid w:val="002A5371"/>
    <w:rsid w:val="002A71B4"/>
    <w:rsid w:val="002A7E50"/>
    <w:rsid w:val="002B0122"/>
    <w:rsid w:val="002B2153"/>
    <w:rsid w:val="002B2754"/>
    <w:rsid w:val="002B2B01"/>
    <w:rsid w:val="002B2F5C"/>
    <w:rsid w:val="002B36CF"/>
    <w:rsid w:val="002B50EA"/>
    <w:rsid w:val="002B5356"/>
    <w:rsid w:val="002B53B3"/>
    <w:rsid w:val="002B6147"/>
    <w:rsid w:val="002B67C2"/>
    <w:rsid w:val="002B6D67"/>
    <w:rsid w:val="002B7B6C"/>
    <w:rsid w:val="002C041C"/>
    <w:rsid w:val="002C04F9"/>
    <w:rsid w:val="002C07D5"/>
    <w:rsid w:val="002C20CE"/>
    <w:rsid w:val="002C217E"/>
    <w:rsid w:val="002C35EF"/>
    <w:rsid w:val="002C3CAE"/>
    <w:rsid w:val="002C5F12"/>
    <w:rsid w:val="002D19CE"/>
    <w:rsid w:val="002D23D9"/>
    <w:rsid w:val="002D2FAB"/>
    <w:rsid w:val="002D34EA"/>
    <w:rsid w:val="002D6A55"/>
    <w:rsid w:val="002D70AF"/>
    <w:rsid w:val="002D7749"/>
    <w:rsid w:val="002E0425"/>
    <w:rsid w:val="002E3CE6"/>
    <w:rsid w:val="002E4651"/>
    <w:rsid w:val="002E5BFD"/>
    <w:rsid w:val="002E5CEF"/>
    <w:rsid w:val="002F2321"/>
    <w:rsid w:val="002F44BF"/>
    <w:rsid w:val="002F45AC"/>
    <w:rsid w:val="002F4EEC"/>
    <w:rsid w:val="002F50A8"/>
    <w:rsid w:val="002F77DD"/>
    <w:rsid w:val="003038E1"/>
    <w:rsid w:val="00304DFD"/>
    <w:rsid w:val="003053FF"/>
    <w:rsid w:val="0030585D"/>
    <w:rsid w:val="003068DA"/>
    <w:rsid w:val="00306AEB"/>
    <w:rsid w:val="003073CB"/>
    <w:rsid w:val="00310D9C"/>
    <w:rsid w:val="003121E9"/>
    <w:rsid w:val="00313238"/>
    <w:rsid w:val="00313AC8"/>
    <w:rsid w:val="00313CB5"/>
    <w:rsid w:val="00313F0A"/>
    <w:rsid w:val="0031488F"/>
    <w:rsid w:val="0031507C"/>
    <w:rsid w:val="00315B0B"/>
    <w:rsid w:val="003203ED"/>
    <w:rsid w:val="00320D27"/>
    <w:rsid w:val="00321756"/>
    <w:rsid w:val="00321B45"/>
    <w:rsid w:val="00321F60"/>
    <w:rsid w:val="00322CF2"/>
    <w:rsid w:val="00322E67"/>
    <w:rsid w:val="00324622"/>
    <w:rsid w:val="003254AE"/>
    <w:rsid w:val="00326398"/>
    <w:rsid w:val="0032674F"/>
    <w:rsid w:val="00327A27"/>
    <w:rsid w:val="00330414"/>
    <w:rsid w:val="003324AD"/>
    <w:rsid w:val="003332BB"/>
    <w:rsid w:val="00334245"/>
    <w:rsid w:val="00334777"/>
    <w:rsid w:val="00336C46"/>
    <w:rsid w:val="0033776B"/>
    <w:rsid w:val="00340323"/>
    <w:rsid w:val="00340BD3"/>
    <w:rsid w:val="0034143C"/>
    <w:rsid w:val="00342D2A"/>
    <w:rsid w:val="00342FC7"/>
    <w:rsid w:val="0034464C"/>
    <w:rsid w:val="00344824"/>
    <w:rsid w:val="00346828"/>
    <w:rsid w:val="00347629"/>
    <w:rsid w:val="0034782F"/>
    <w:rsid w:val="003542F8"/>
    <w:rsid w:val="00354B69"/>
    <w:rsid w:val="00355DC4"/>
    <w:rsid w:val="00356927"/>
    <w:rsid w:val="003605D6"/>
    <w:rsid w:val="003607B1"/>
    <w:rsid w:val="00361CD3"/>
    <w:rsid w:val="00362B6F"/>
    <w:rsid w:val="003630A9"/>
    <w:rsid w:val="003648BF"/>
    <w:rsid w:val="003707A2"/>
    <w:rsid w:val="00371294"/>
    <w:rsid w:val="00371A3E"/>
    <w:rsid w:val="003724F8"/>
    <w:rsid w:val="00372CB2"/>
    <w:rsid w:val="00374C0F"/>
    <w:rsid w:val="00374FDC"/>
    <w:rsid w:val="0037604A"/>
    <w:rsid w:val="003761C7"/>
    <w:rsid w:val="003772AD"/>
    <w:rsid w:val="00377892"/>
    <w:rsid w:val="00377C1F"/>
    <w:rsid w:val="00381273"/>
    <w:rsid w:val="00384A55"/>
    <w:rsid w:val="003861AF"/>
    <w:rsid w:val="00387877"/>
    <w:rsid w:val="00387B51"/>
    <w:rsid w:val="00390CFB"/>
    <w:rsid w:val="003910B0"/>
    <w:rsid w:val="00392D14"/>
    <w:rsid w:val="00395139"/>
    <w:rsid w:val="00395DAD"/>
    <w:rsid w:val="003964A1"/>
    <w:rsid w:val="00397153"/>
    <w:rsid w:val="0039762A"/>
    <w:rsid w:val="003A0567"/>
    <w:rsid w:val="003A08FC"/>
    <w:rsid w:val="003A13A8"/>
    <w:rsid w:val="003A2BFB"/>
    <w:rsid w:val="003A44B2"/>
    <w:rsid w:val="003A52BA"/>
    <w:rsid w:val="003A744A"/>
    <w:rsid w:val="003A7645"/>
    <w:rsid w:val="003B0C1D"/>
    <w:rsid w:val="003B0C71"/>
    <w:rsid w:val="003B1FA8"/>
    <w:rsid w:val="003B3B0B"/>
    <w:rsid w:val="003B5DD4"/>
    <w:rsid w:val="003B6B22"/>
    <w:rsid w:val="003B7B3E"/>
    <w:rsid w:val="003C1FA2"/>
    <w:rsid w:val="003C2CCC"/>
    <w:rsid w:val="003C2F6C"/>
    <w:rsid w:val="003C37E2"/>
    <w:rsid w:val="003C4AB9"/>
    <w:rsid w:val="003C72D2"/>
    <w:rsid w:val="003C77F4"/>
    <w:rsid w:val="003D0908"/>
    <w:rsid w:val="003E066C"/>
    <w:rsid w:val="003E0867"/>
    <w:rsid w:val="003E17B5"/>
    <w:rsid w:val="003E1EAC"/>
    <w:rsid w:val="003E4ABF"/>
    <w:rsid w:val="003E57CE"/>
    <w:rsid w:val="003E7185"/>
    <w:rsid w:val="003E71E5"/>
    <w:rsid w:val="003E7DE6"/>
    <w:rsid w:val="003F0B68"/>
    <w:rsid w:val="003F277B"/>
    <w:rsid w:val="003F300F"/>
    <w:rsid w:val="003F3BD6"/>
    <w:rsid w:val="003F470A"/>
    <w:rsid w:val="003F5287"/>
    <w:rsid w:val="003F55B7"/>
    <w:rsid w:val="003F6E99"/>
    <w:rsid w:val="003F77FA"/>
    <w:rsid w:val="00400461"/>
    <w:rsid w:val="00402FB3"/>
    <w:rsid w:val="004038DF"/>
    <w:rsid w:val="00403ABC"/>
    <w:rsid w:val="00404C16"/>
    <w:rsid w:val="0040609C"/>
    <w:rsid w:val="004071E9"/>
    <w:rsid w:val="00407FE3"/>
    <w:rsid w:val="00410523"/>
    <w:rsid w:val="00410728"/>
    <w:rsid w:val="00414FD3"/>
    <w:rsid w:val="0041680F"/>
    <w:rsid w:val="00417AF0"/>
    <w:rsid w:val="004211B5"/>
    <w:rsid w:val="0042133B"/>
    <w:rsid w:val="00421F1D"/>
    <w:rsid w:val="00422B33"/>
    <w:rsid w:val="0042324B"/>
    <w:rsid w:val="004237B8"/>
    <w:rsid w:val="0042386B"/>
    <w:rsid w:val="00424056"/>
    <w:rsid w:val="004249F1"/>
    <w:rsid w:val="0042681A"/>
    <w:rsid w:val="00426C1C"/>
    <w:rsid w:val="004275EE"/>
    <w:rsid w:val="004314C5"/>
    <w:rsid w:val="00431901"/>
    <w:rsid w:val="0043284F"/>
    <w:rsid w:val="00433EB1"/>
    <w:rsid w:val="0043518F"/>
    <w:rsid w:val="00435726"/>
    <w:rsid w:val="004366EC"/>
    <w:rsid w:val="00436EA8"/>
    <w:rsid w:val="004404DB"/>
    <w:rsid w:val="00441336"/>
    <w:rsid w:val="00444CB4"/>
    <w:rsid w:val="0045016B"/>
    <w:rsid w:val="004504C2"/>
    <w:rsid w:val="004514A2"/>
    <w:rsid w:val="00452153"/>
    <w:rsid w:val="004533C9"/>
    <w:rsid w:val="0045410E"/>
    <w:rsid w:val="00457ECF"/>
    <w:rsid w:val="0046047A"/>
    <w:rsid w:val="00461205"/>
    <w:rsid w:val="004614DC"/>
    <w:rsid w:val="00461971"/>
    <w:rsid w:val="00462561"/>
    <w:rsid w:val="00462F9C"/>
    <w:rsid w:val="004643E0"/>
    <w:rsid w:val="004646A2"/>
    <w:rsid w:val="00464EB1"/>
    <w:rsid w:val="00465F1A"/>
    <w:rsid w:val="004667F0"/>
    <w:rsid w:val="00466A69"/>
    <w:rsid w:val="00466F01"/>
    <w:rsid w:val="00472AAA"/>
    <w:rsid w:val="00475262"/>
    <w:rsid w:val="00475909"/>
    <w:rsid w:val="0047638B"/>
    <w:rsid w:val="004771B4"/>
    <w:rsid w:val="00477D2D"/>
    <w:rsid w:val="00480BC6"/>
    <w:rsid w:val="004813FD"/>
    <w:rsid w:val="0048180F"/>
    <w:rsid w:val="0048340C"/>
    <w:rsid w:val="004840ED"/>
    <w:rsid w:val="004853E8"/>
    <w:rsid w:val="00486694"/>
    <w:rsid w:val="004869F4"/>
    <w:rsid w:val="00490AE2"/>
    <w:rsid w:val="004948D8"/>
    <w:rsid w:val="00494D7D"/>
    <w:rsid w:val="00494DAF"/>
    <w:rsid w:val="00495160"/>
    <w:rsid w:val="004968B1"/>
    <w:rsid w:val="00496C89"/>
    <w:rsid w:val="00496CBB"/>
    <w:rsid w:val="00496CF5"/>
    <w:rsid w:val="004A0E60"/>
    <w:rsid w:val="004A1463"/>
    <w:rsid w:val="004A159C"/>
    <w:rsid w:val="004A21EE"/>
    <w:rsid w:val="004A25D6"/>
    <w:rsid w:val="004A3697"/>
    <w:rsid w:val="004A444D"/>
    <w:rsid w:val="004A491F"/>
    <w:rsid w:val="004A54ED"/>
    <w:rsid w:val="004B05E2"/>
    <w:rsid w:val="004B2324"/>
    <w:rsid w:val="004B3345"/>
    <w:rsid w:val="004B3CF6"/>
    <w:rsid w:val="004B40C9"/>
    <w:rsid w:val="004B429D"/>
    <w:rsid w:val="004B4847"/>
    <w:rsid w:val="004B4E83"/>
    <w:rsid w:val="004B7652"/>
    <w:rsid w:val="004B7D73"/>
    <w:rsid w:val="004C03FA"/>
    <w:rsid w:val="004C1904"/>
    <w:rsid w:val="004C35F3"/>
    <w:rsid w:val="004C4000"/>
    <w:rsid w:val="004C50F1"/>
    <w:rsid w:val="004C5754"/>
    <w:rsid w:val="004C5AB3"/>
    <w:rsid w:val="004C69E0"/>
    <w:rsid w:val="004C6AFC"/>
    <w:rsid w:val="004C75D1"/>
    <w:rsid w:val="004D1640"/>
    <w:rsid w:val="004D1AE7"/>
    <w:rsid w:val="004D2A7C"/>
    <w:rsid w:val="004D5D00"/>
    <w:rsid w:val="004D7152"/>
    <w:rsid w:val="004D7C30"/>
    <w:rsid w:val="004E3F8B"/>
    <w:rsid w:val="004E41B0"/>
    <w:rsid w:val="004E680A"/>
    <w:rsid w:val="004E6E8F"/>
    <w:rsid w:val="004E7824"/>
    <w:rsid w:val="004F04E1"/>
    <w:rsid w:val="004F2083"/>
    <w:rsid w:val="004F264E"/>
    <w:rsid w:val="004F2C40"/>
    <w:rsid w:val="004F3D0F"/>
    <w:rsid w:val="004F41CC"/>
    <w:rsid w:val="004F465D"/>
    <w:rsid w:val="004F6DCD"/>
    <w:rsid w:val="00501A73"/>
    <w:rsid w:val="00502A1D"/>
    <w:rsid w:val="005066CA"/>
    <w:rsid w:val="00506AE4"/>
    <w:rsid w:val="00507221"/>
    <w:rsid w:val="005079FE"/>
    <w:rsid w:val="00507CBA"/>
    <w:rsid w:val="005104C6"/>
    <w:rsid w:val="00511332"/>
    <w:rsid w:val="00511894"/>
    <w:rsid w:val="00511AF7"/>
    <w:rsid w:val="00514349"/>
    <w:rsid w:val="00514EAD"/>
    <w:rsid w:val="005155D4"/>
    <w:rsid w:val="00515B46"/>
    <w:rsid w:val="00516C0C"/>
    <w:rsid w:val="0052098A"/>
    <w:rsid w:val="005216AF"/>
    <w:rsid w:val="00522921"/>
    <w:rsid w:val="00523C80"/>
    <w:rsid w:val="005243EB"/>
    <w:rsid w:val="00524A1F"/>
    <w:rsid w:val="00524BD1"/>
    <w:rsid w:val="00526154"/>
    <w:rsid w:val="0053058C"/>
    <w:rsid w:val="0053079B"/>
    <w:rsid w:val="005312F0"/>
    <w:rsid w:val="00533D62"/>
    <w:rsid w:val="0053485C"/>
    <w:rsid w:val="00537ECE"/>
    <w:rsid w:val="00540CB4"/>
    <w:rsid w:val="00541D13"/>
    <w:rsid w:val="00543A1A"/>
    <w:rsid w:val="005453AD"/>
    <w:rsid w:val="00546981"/>
    <w:rsid w:val="005469C2"/>
    <w:rsid w:val="00546E5A"/>
    <w:rsid w:val="00547CC9"/>
    <w:rsid w:val="005520FE"/>
    <w:rsid w:val="00553332"/>
    <w:rsid w:val="00554000"/>
    <w:rsid w:val="00554708"/>
    <w:rsid w:val="00554EBA"/>
    <w:rsid w:val="0055520C"/>
    <w:rsid w:val="0055636F"/>
    <w:rsid w:val="00556A8B"/>
    <w:rsid w:val="0056049E"/>
    <w:rsid w:val="005605A1"/>
    <w:rsid w:val="005645F2"/>
    <w:rsid w:val="00570246"/>
    <w:rsid w:val="00572F2D"/>
    <w:rsid w:val="00573FAB"/>
    <w:rsid w:val="00574009"/>
    <w:rsid w:val="00574BA0"/>
    <w:rsid w:val="00575CF8"/>
    <w:rsid w:val="00577E02"/>
    <w:rsid w:val="00581841"/>
    <w:rsid w:val="005835D9"/>
    <w:rsid w:val="00583E4A"/>
    <w:rsid w:val="00584A49"/>
    <w:rsid w:val="0058576A"/>
    <w:rsid w:val="00586380"/>
    <w:rsid w:val="005864DD"/>
    <w:rsid w:val="00587830"/>
    <w:rsid w:val="005900C9"/>
    <w:rsid w:val="0059112E"/>
    <w:rsid w:val="00591286"/>
    <w:rsid w:val="00593D17"/>
    <w:rsid w:val="005947BE"/>
    <w:rsid w:val="00594A67"/>
    <w:rsid w:val="00595759"/>
    <w:rsid w:val="00596722"/>
    <w:rsid w:val="00596CC2"/>
    <w:rsid w:val="0059725A"/>
    <w:rsid w:val="00597669"/>
    <w:rsid w:val="005A0D27"/>
    <w:rsid w:val="005A2660"/>
    <w:rsid w:val="005A325F"/>
    <w:rsid w:val="005A3995"/>
    <w:rsid w:val="005A39EA"/>
    <w:rsid w:val="005A43E5"/>
    <w:rsid w:val="005A4A1E"/>
    <w:rsid w:val="005A4D15"/>
    <w:rsid w:val="005A5016"/>
    <w:rsid w:val="005B1443"/>
    <w:rsid w:val="005B1BE4"/>
    <w:rsid w:val="005B3213"/>
    <w:rsid w:val="005B40F1"/>
    <w:rsid w:val="005B422D"/>
    <w:rsid w:val="005B45C0"/>
    <w:rsid w:val="005B4EC7"/>
    <w:rsid w:val="005B7BE4"/>
    <w:rsid w:val="005C006B"/>
    <w:rsid w:val="005C183F"/>
    <w:rsid w:val="005C296E"/>
    <w:rsid w:val="005C4A6D"/>
    <w:rsid w:val="005C725A"/>
    <w:rsid w:val="005D1845"/>
    <w:rsid w:val="005D2AE5"/>
    <w:rsid w:val="005D3669"/>
    <w:rsid w:val="005D39C8"/>
    <w:rsid w:val="005D49EB"/>
    <w:rsid w:val="005D49EE"/>
    <w:rsid w:val="005D5DA8"/>
    <w:rsid w:val="005D71B0"/>
    <w:rsid w:val="005D7881"/>
    <w:rsid w:val="005D7D85"/>
    <w:rsid w:val="005E07A1"/>
    <w:rsid w:val="005E23C3"/>
    <w:rsid w:val="005E2C92"/>
    <w:rsid w:val="005E3BE5"/>
    <w:rsid w:val="005E480A"/>
    <w:rsid w:val="005E50A6"/>
    <w:rsid w:val="005E71EA"/>
    <w:rsid w:val="005F3455"/>
    <w:rsid w:val="005F364F"/>
    <w:rsid w:val="005F447D"/>
    <w:rsid w:val="005F4BBE"/>
    <w:rsid w:val="005F5407"/>
    <w:rsid w:val="005F5535"/>
    <w:rsid w:val="00601553"/>
    <w:rsid w:val="00601F66"/>
    <w:rsid w:val="0060374B"/>
    <w:rsid w:val="00604D1B"/>
    <w:rsid w:val="00605E0C"/>
    <w:rsid w:val="006062D8"/>
    <w:rsid w:val="006062DB"/>
    <w:rsid w:val="006113ED"/>
    <w:rsid w:val="0061236F"/>
    <w:rsid w:val="006129CB"/>
    <w:rsid w:val="006134C9"/>
    <w:rsid w:val="0061493E"/>
    <w:rsid w:val="00615EBD"/>
    <w:rsid w:val="0062183D"/>
    <w:rsid w:val="00621FE7"/>
    <w:rsid w:val="0062335B"/>
    <w:rsid w:val="00625977"/>
    <w:rsid w:val="00630302"/>
    <w:rsid w:val="006338B6"/>
    <w:rsid w:val="006364CF"/>
    <w:rsid w:val="00641239"/>
    <w:rsid w:val="00641BA3"/>
    <w:rsid w:val="00643269"/>
    <w:rsid w:val="0064599A"/>
    <w:rsid w:val="00645B84"/>
    <w:rsid w:val="0064603A"/>
    <w:rsid w:val="00646877"/>
    <w:rsid w:val="00647AF8"/>
    <w:rsid w:val="00647D01"/>
    <w:rsid w:val="00651C08"/>
    <w:rsid w:val="006525C7"/>
    <w:rsid w:val="00656F73"/>
    <w:rsid w:val="006577A5"/>
    <w:rsid w:val="00660E61"/>
    <w:rsid w:val="0066240D"/>
    <w:rsid w:val="00662BEF"/>
    <w:rsid w:val="00662E86"/>
    <w:rsid w:val="00663C8F"/>
    <w:rsid w:val="00663F76"/>
    <w:rsid w:val="0066457E"/>
    <w:rsid w:val="00666D66"/>
    <w:rsid w:val="0066796B"/>
    <w:rsid w:val="0067017B"/>
    <w:rsid w:val="00670506"/>
    <w:rsid w:val="0067085C"/>
    <w:rsid w:val="00671B40"/>
    <w:rsid w:val="00673E8A"/>
    <w:rsid w:val="006800B1"/>
    <w:rsid w:val="00682B55"/>
    <w:rsid w:val="006835CC"/>
    <w:rsid w:val="006838E1"/>
    <w:rsid w:val="00684A20"/>
    <w:rsid w:val="00684D29"/>
    <w:rsid w:val="00686B9D"/>
    <w:rsid w:val="00690538"/>
    <w:rsid w:val="006914C4"/>
    <w:rsid w:val="00691E88"/>
    <w:rsid w:val="0069225E"/>
    <w:rsid w:val="00692B93"/>
    <w:rsid w:val="00692F35"/>
    <w:rsid w:val="006946D1"/>
    <w:rsid w:val="0069686F"/>
    <w:rsid w:val="00696FD0"/>
    <w:rsid w:val="00697E67"/>
    <w:rsid w:val="006A002A"/>
    <w:rsid w:val="006A1792"/>
    <w:rsid w:val="006A3970"/>
    <w:rsid w:val="006A3DC8"/>
    <w:rsid w:val="006A4433"/>
    <w:rsid w:val="006A4765"/>
    <w:rsid w:val="006A6C45"/>
    <w:rsid w:val="006A7FE5"/>
    <w:rsid w:val="006B0E65"/>
    <w:rsid w:val="006B1F22"/>
    <w:rsid w:val="006B4D2D"/>
    <w:rsid w:val="006B58CA"/>
    <w:rsid w:val="006B7EC4"/>
    <w:rsid w:val="006C014B"/>
    <w:rsid w:val="006C0200"/>
    <w:rsid w:val="006C19E9"/>
    <w:rsid w:val="006C3C5A"/>
    <w:rsid w:val="006C6307"/>
    <w:rsid w:val="006C693E"/>
    <w:rsid w:val="006C7E62"/>
    <w:rsid w:val="006C7F69"/>
    <w:rsid w:val="006D18BB"/>
    <w:rsid w:val="006D25A8"/>
    <w:rsid w:val="006D3146"/>
    <w:rsid w:val="006D524A"/>
    <w:rsid w:val="006D7B1D"/>
    <w:rsid w:val="006F02E3"/>
    <w:rsid w:val="006F054D"/>
    <w:rsid w:val="006F3C16"/>
    <w:rsid w:val="006F432B"/>
    <w:rsid w:val="006F5012"/>
    <w:rsid w:val="006F6109"/>
    <w:rsid w:val="006F7CD3"/>
    <w:rsid w:val="00701993"/>
    <w:rsid w:val="00705AAB"/>
    <w:rsid w:val="00706515"/>
    <w:rsid w:val="00706C79"/>
    <w:rsid w:val="00706DF4"/>
    <w:rsid w:val="00707FC6"/>
    <w:rsid w:val="007110EC"/>
    <w:rsid w:val="007122F0"/>
    <w:rsid w:val="007122FB"/>
    <w:rsid w:val="007137E7"/>
    <w:rsid w:val="00714412"/>
    <w:rsid w:val="00715576"/>
    <w:rsid w:val="0071661A"/>
    <w:rsid w:val="00716E49"/>
    <w:rsid w:val="00717EED"/>
    <w:rsid w:val="0072123A"/>
    <w:rsid w:val="00724792"/>
    <w:rsid w:val="007250EB"/>
    <w:rsid w:val="00731BF3"/>
    <w:rsid w:val="00732C9B"/>
    <w:rsid w:val="007335F2"/>
    <w:rsid w:val="00734C94"/>
    <w:rsid w:val="007357E4"/>
    <w:rsid w:val="00735BBA"/>
    <w:rsid w:val="00735BE7"/>
    <w:rsid w:val="0073650F"/>
    <w:rsid w:val="00737094"/>
    <w:rsid w:val="007430C1"/>
    <w:rsid w:val="00747346"/>
    <w:rsid w:val="00747C67"/>
    <w:rsid w:val="007506C9"/>
    <w:rsid w:val="00750929"/>
    <w:rsid w:val="007511F3"/>
    <w:rsid w:val="007521AD"/>
    <w:rsid w:val="007528FF"/>
    <w:rsid w:val="00752F57"/>
    <w:rsid w:val="00753657"/>
    <w:rsid w:val="00754F1C"/>
    <w:rsid w:val="007571C3"/>
    <w:rsid w:val="00757E2E"/>
    <w:rsid w:val="007606F2"/>
    <w:rsid w:val="00762EAD"/>
    <w:rsid w:val="007630CA"/>
    <w:rsid w:val="0076374C"/>
    <w:rsid w:val="007658B8"/>
    <w:rsid w:val="007661C1"/>
    <w:rsid w:val="0076666B"/>
    <w:rsid w:val="00766760"/>
    <w:rsid w:val="007668AF"/>
    <w:rsid w:val="007733A8"/>
    <w:rsid w:val="007774D9"/>
    <w:rsid w:val="00777BBA"/>
    <w:rsid w:val="00780538"/>
    <w:rsid w:val="00782E38"/>
    <w:rsid w:val="00785EED"/>
    <w:rsid w:val="007865A3"/>
    <w:rsid w:val="00787A23"/>
    <w:rsid w:val="00790B0C"/>
    <w:rsid w:val="007911D5"/>
    <w:rsid w:val="007955D1"/>
    <w:rsid w:val="00795D4F"/>
    <w:rsid w:val="007973F6"/>
    <w:rsid w:val="00797B07"/>
    <w:rsid w:val="007A0613"/>
    <w:rsid w:val="007A0B3C"/>
    <w:rsid w:val="007A0D5D"/>
    <w:rsid w:val="007A22DC"/>
    <w:rsid w:val="007A3F3E"/>
    <w:rsid w:val="007A4F48"/>
    <w:rsid w:val="007A62FD"/>
    <w:rsid w:val="007A6AA4"/>
    <w:rsid w:val="007A6F15"/>
    <w:rsid w:val="007B1615"/>
    <w:rsid w:val="007B2827"/>
    <w:rsid w:val="007B2E53"/>
    <w:rsid w:val="007B384E"/>
    <w:rsid w:val="007B4C25"/>
    <w:rsid w:val="007B4D08"/>
    <w:rsid w:val="007B4D92"/>
    <w:rsid w:val="007B63F3"/>
    <w:rsid w:val="007C094F"/>
    <w:rsid w:val="007C105E"/>
    <w:rsid w:val="007C34EA"/>
    <w:rsid w:val="007C7423"/>
    <w:rsid w:val="007D1927"/>
    <w:rsid w:val="007D20CD"/>
    <w:rsid w:val="007D5C8A"/>
    <w:rsid w:val="007D7093"/>
    <w:rsid w:val="007E073F"/>
    <w:rsid w:val="007E1AC2"/>
    <w:rsid w:val="007E44D2"/>
    <w:rsid w:val="007E511F"/>
    <w:rsid w:val="007E5988"/>
    <w:rsid w:val="007E69DD"/>
    <w:rsid w:val="007E6D5F"/>
    <w:rsid w:val="007F16D0"/>
    <w:rsid w:val="007F178E"/>
    <w:rsid w:val="007F1BB9"/>
    <w:rsid w:val="007F2DF9"/>
    <w:rsid w:val="007F32A3"/>
    <w:rsid w:val="00800FED"/>
    <w:rsid w:val="00801EC8"/>
    <w:rsid w:val="00802888"/>
    <w:rsid w:val="00805770"/>
    <w:rsid w:val="0080709D"/>
    <w:rsid w:val="00810758"/>
    <w:rsid w:val="00810C51"/>
    <w:rsid w:val="00811BFF"/>
    <w:rsid w:val="00813A9D"/>
    <w:rsid w:val="0081481E"/>
    <w:rsid w:val="00814DFF"/>
    <w:rsid w:val="0082153E"/>
    <w:rsid w:val="00821A8D"/>
    <w:rsid w:val="008220E2"/>
    <w:rsid w:val="008222DA"/>
    <w:rsid w:val="008228B3"/>
    <w:rsid w:val="00824E37"/>
    <w:rsid w:val="00825868"/>
    <w:rsid w:val="00826AF2"/>
    <w:rsid w:val="00830471"/>
    <w:rsid w:val="00830891"/>
    <w:rsid w:val="00831584"/>
    <w:rsid w:val="008331C2"/>
    <w:rsid w:val="00833598"/>
    <w:rsid w:val="00834579"/>
    <w:rsid w:val="00836C01"/>
    <w:rsid w:val="00837B8D"/>
    <w:rsid w:val="00837BB6"/>
    <w:rsid w:val="00841C98"/>
    <w:rsid w:val="00844556"/>
    <w:rsid w:val="00844F3B"/>
    <w:rsid w:val="008458E0"/>
    <w:rsid w:val="00851C92"/>
    <w:rsid w:val="00851E71"/>
    <w:rsid w:val="00853A20"/>
    <w:rsid w:val="008565F7"/>
    <w:rsid w:val="008573D9"/>
    <w:rsid w:val="0086151D"/>
    <w:rsid w:val="008618CF"/>
    <w:rsid w:val="00861B5F"/>
    <w:rsid w:val="00863E98"/>
    <w:rsid w:val="00864606"/>
    <w:rsid w:val="00866350"/>
    <w:rsid w:val="00867B0B"/>
    <w:rsid w:val="008747FE"/>
    <w:rsid w:val="00875AB8"/>
    <w:rsid w:val="00876010"/>
    <w:rsid w:val="00876E35"/>
    <w:rsid w:val="00876FF2"/>
    <w:rsid w:val="008777E3"/>
    <w:rsid w:val="00877954"/>
    <w:rsid w:val="00880038"/>
    <w:rsid w:val="00880CD7"/>
    <w:rsid w:val="00882384"/>
    <w:rsid w:val="00882446"/>
    <w:rsid w:val="00883E41"/>
    <w:rsid w:val="00887858"/>
    <w:rsid w:val="00887A2F"/>
    <w:rsid w:val="008916F2"/>
    <w:rsid w:val="00892D92"/>
    <w:rsid w:val="00897BE2"/>
    <w:rsid w:val="008A3EBD"/>
    <w:rsid w:val="008A50E8"/>
    <w:rsid w:val="008B06BC"/>
    <w:rsid w:val="008B1F4F"/>
    <w:rsid w:val="008B319A"/>
    <w:rsid w:val="008B361B"/>
    <w:rsid w:val="008B39DF"/>
    <w:rsid w:val="008B6990"/>
    <w:rsid w:val="008B7BE4"/>
    <w:rsid w:val="008C02CE"/>
    <w:rsid w:val="008C1907"/>
    <w:rsid w:val="008C1D8C"/>
    <w:rsid w:val="008C53A3"/>
    <w:rsid w:val="008C54BA"/>
    <w:rsid w:val="008C5CC4"/>
    <w:rsid w:val="008C5DB7"/>
    <w:rsid w:val="008C689A"/>
    <w:rsid w:val="008C6EBE"/>
    <w:rsid w:val="008C78AF"/>
    <w:rsid w:val="008C78C7"/>
    <w:rsid w:val="008C796A"/>
    <w:rsid w:val="008C7C85"/>
    <w:rsid w:val="008D07FF"/>
    <w:rsid w:val="008D2066"/>
    <w:rsid w:val="008D315A"/>
    <w:rsid w:val="008D36DD"/>
    <w:rsid w:val="008D443F"/>
    <w:rsid w:val="008D6936"/>
    <w:rsid w:val="008D6DB1"/>
    <w:rsid w:val="008E18E5"/>
    <w:rsid w:val="008E1B11"/>
    <w:rsid w:val="008E2583"/>
    <w:rsid w:val="008E4135"/>
    <w:rsid w:val="008E66A1"/>
    <w:rsid w:val="008E74E8"/>
    <w:rsid w:val="008E76CE"/>
    <w:rsid w:val="008F01EA"/>
    <w:rsid w:val="008F0222"/>
    <w:rsid w:val="008F0A4E"/>
    <w:rsid w:val="008F0C46"/>
    <w:rsid w:val="008F30C4"/>
    <w:rsid w:val="008F51BA"/>
    <w:rsid w:val="0090058A"/>
    <w:rsid w:val="00901090"/>
    <w:rsid w:val="0090197F"/>
    <w:rsid w:val="009039B3"/>
    <w:rsid w:val="00904995"/>
    <w:rsid w:val="00905775"/>
    <w:rsid w:val="00905983"/>
    <w:rsid w:val="00912E85"/>
    <w:rsid w:val="009130D5"/>
    <w:rsid w:val="00914C29"/>
    <w:rsid w:val="00915F30"/>
    <w:rsid w:val="0091613C"/>
    <w:rsid w:val="00920266"/>
    <w:rsid w:val="0092122E"/>
    <w:rsid w:val="00922BA1"/>
    <w:rsid w:val="00925381"/>
    <w:rsid w:val="00926F13"/>
    <w:rsid w:val="009270E3"/>
    <w:rsid w:val="00932F1E"/>
    <w:rsid w:val="0093340D"/>
    <w:rsid w:val="00936395"/>
    <w:rsid w:val="009364D0"/>
    <w:rsid w:val="0094044D"/>
    <w:rsid w:val="00941C8E"/>
    <w:rsid w:val="00943C94"/>
    <w:rsid w:val="00946C42"/>
    <w:rsid w:val="009473AF"/>
    <w:rsid w:val="009476C0"/>
    <w:rsid w:val="00947A24"/>
    <w:rsid w:val="009502E7"/>
    <w:rsid w:val="00956006"/>
    <w:rsid w:val="00956773"/>
    <w:rsid w:val="00960279"/>
    <w:rsid w:val="00960708"/>
    <w:rsid w:val="00961D7D"/>
    <w:rsid w:val="009630E0"/>
    <w:rsid w:val="00964254"/>
    <w:rsid w:val="0096447E"/>
    <w:rsid w:val="00964A65"/>
    <w:rsid w:val="00965071"/>
    <w:rsid w:val="00965BF5"/>
    <w:rsid w:val="00970C9E"/>
    <w:rsid w:val="00971D14"/>
    <w:rsid w:val="009741E4"/>
    <w:rsid w:val="00974968"/>
    <w:rsid w:val="00982048"/>
    <w:rsid w:val="00982F63"/>
    <w:rsid w:val="00984563"/>
    <w:rsid w:val="00985B13"/>
    <w:rsid w:val="00986C94"/>
    <w:rsid w:val="009876A7"/>
    <w:rsid w:val="00987813"/>
    <w:rsid w:val="00987DC4"/>
    <w:rsid w:val="00993296"/>
    <w:rsid w:val="00993C87"/>
    <w:rsid w:val="009940DD"/>
    <w:rsid w:val="00994CC0"/>
    <w:rsid w:val="00995BF4"/>
    <w:rsid w:val="009970C6"/>
    <w:rsid w:val="009A0570"/>
    <w:rsid w:val="009A0588"/>
    <w:rsid w:val="009A0974"/>
    <w:rsid w:val="009A1257"/>
    <w:rsid w:val="009A323C"/>
    <w:rsid w:val="009A6A67"/>
    <w:rsid w:val="009B1464"/>
    <w:rsid w:val="009B3304"/>
    <w:rsid w:val="009B3B53"/>
    <w:rsid w:val="009B5CBC"/>
    <w:rsid w:val="009C18F0"/>
    <w:rsid w:val="009C2463"/>
    <w:rsid w:val="009C270A"/>
    <w:rsid w:val="009C5967"/>
    <w:rsid w:val="009C7525"/>
    <w:rsid w:val="009C7AB3"/>
    <w:rsid w:val="009D275B"/>
    <w:rsid w:val="009D2D2A"/>
    <w:rsid w:val="009D3F83"/>
    <w:rsid w:val="009D40C8"/>
    <w:rsid w:val="009D5CBA"/>
    <w:rsid w:val="009D73EB"/>
    <w:rsid w:val="009E1BED"/>
    <w:rsid w:val="009E3020"/>
    <w:rsid w:val="009E3559"/>
    <w:rsid w:val="009E79DC"/>
    <w:rsid w:val="009E7D4A"/>
    <w:rsid w:val="009F16D0"/>
    <w:rsid w:val="009F229A"/>
    <w:rsid w:val="009F3953"/>
    <w:rsid w:val="009F6E9A"/>
    <w:rsid w:val="009F74E5"/>
    <w:rsid w:val="00A0128C"/>
    <w:rsid w:val="00A02CF6"/>
    <w:rsid w:val="00A0309B"/>
    <w:rsid w:val="00A04D11"/>
    <w:rsid w:val="00A063B3"/>
    <w:rsid w:val="00A06D57"/>
    <w:rsid w:val="00A077FB"/>
    <w:rsid w:val="00A102FA"/>
    <w:rsid w:val="00A110FF"/>
    <w:rsid w:val="00A11A86"/>
    <w:rsid w:val="00A11D41"/>
    <w:rsid w:val="00A13EA4"/>
    <w:rsid w:val="00A154C9"/>
    <w:rsid w:val="00A156B7"/>
    <w:rsid w:val="00A1647E"/>
    <w:rsid w:val="00A16A36"/>
    <w:rsid w:val="00A16AD0"/>
    <w:rsid w:val="00A17507"/>
    <w:rsid w:val="00A17C18"/>
    <w:rsid w:val="00A17FA6"/>
    <w:rsid w:val="00A20650"/>
    <w:rsid w:val="00A20FB3"/>
    <w:rsid w:val="00A24B75"/>
    <w:rsid w:val="00A25EF4"/>
    <w:rsid w:val="00A26851"/>
    <w:rsid w:val="00A27D2A"/>
    <w:rsid w:val="00A30BDF"/>
    <w:rsid w:val="00A3277D"/>
    <w:rsid w:val="00A33869"/>
    <w:rsid w:val="00A33EF5"/>
    <w:rsid w:val="00A34E06"/>
    <w:rsid w:val="00A34F81"/>
    <w:rsid w:val="00A34F9B"/>
    <w:rsid w:val="00A35398"/>
    <w:rsid w:val="00A372E6"/>
    <w:rsid w:val="00A40C37"/>
    <w:rsid w:val="00A42BCF"/>
    <w:rsid w:val="00A454DA"/>
    <w:rsid w:val="00A459FD"/>
    <w:rsid w:val="00A46009"/>
    <w:rsid w:val="00A47815"/>
    <w:rsid w:val="00A50A5E"/>
    <w:rsid w:val="00A51F48"/>
    <w:rsid w:val="00A52384"/>
    <w:rsid w:val="00A53D4C"/>
    <w:rsid w:val="00A55947"/>
    <w:rsid w:val="00A56622"/>
    <w:rsid w:val="00A57BF0"/>
    <w:rsid w:val="00A60D56"/>
    <w:rsid w:val="00A60ECA"/>
    <w:rsid w:val="00A60FC5"/>
    <w:rsid w:val="00A618EA"/>
    <w:rsid w:val="00A63DCD"/>
    <w:rsid w:val="00A65369"/>
    <w:rsid w:val="00A666F5"/>
    <w:rsid w:val="00A71B9B"/>
    <w:rsid w:val="00A75DD6"/>
    <w:rsid w:val="00A76411"/>
    <w:rsid w:val="00A77B84"/>
    <w:rsid w:val="00A82495"/>
    <w:rsid w:val="00A867E9"/>
    <w:rsid w:val="00A86F67"/>
    <w:rsid w:val="00A87B3B"/>
    <w:rsid w:val="00A87ED2"/>
    <w:rsid w:val="00A92085"/>
    <w:rsid w:val="00A93C04"/>
    <w:rsid w:val="00A94A21"/>
    <w:rsid w:val="00A951FB"/>
    <w:rsid w:val="00A97042"/>
    <w:rsid w:val="00A97E85"/>
    <w:rsid w:val="00A97F11"/>
    <w:rsid w:val="00AA023C"/>
    <w:rsid w:val="00AA0CE8"/>
    <w:rsid w:val="00AA0ECE"/>
    <w:rsid w:val="00AA1735"/>
    <w:rsid w:val="00AA354C"/>
    <w:rsid w:val="00AA366B"/>
    <w:rsid w:val="00AA406C"/>
    <w:rsid w:val="00AA5423"/>
    <w:rsid w:val="00AA5E48"/>
    <w:rsid w:val="00AA614A"/>
    <w:rsid w:val="00AA6295"/>
    <w:rsid w:val="00AA64E5"/>
    <w:rsid w:val="00AA7EE4"/>
    <w:rsid w:val="00AB2549"/>
    <w:rsid w:val="00AB28BB"/>
    <w:rsid w:val="00AB3CC2"/>
    <w:rsid w:val="00AB53BE"/>
    <w:rsid w:val="00AB71E4"/>
    <w:rsid w:val="00AB765D"/>
    <w:rsid w:val="00AC1909"/>
    <w:rsid w:val="00AC31CE"/>
    <w:rsid w:val="00AC3244"/>
    <w:rsid w:val="00AC40AD"/>
    <w:rsid w:val="00AC4F62"/>
    <w:rsid w:val="00AC6B67"/>
    <w:rsid w:val="00AD05BF"/>
    <w:rsid w:val="00AD21F2"/>
    <w:rsid w:val="00AD35DE"/>
    <w:rsid w:val="00AD401C"/>
    <w:rsid w:val="00AD4038"/>
    <w:rsid w:val="00AD4B6C"/>
    <w:rsid w:val="00AD5252"/>
    <w:rsid w:val="00AD678F"/>
    <w:rsid w:val="00AD73BA"/>
    <w:rsid w:val="00AE023A"/>
    <w:rsid w:val="00AE4B7C"/>
    <w:rsid w:val="00AE6103"/>
    <w:rsid w:val="00AE63EC"/>
    <w:rsid w:val="00AE6F85"/>
    <w:rsid w:val="00AF19C3"/>
    <w:rsid w:val="00AF31F4"/>
    <w:rsid w:val="00AF56A3"/>
    <w:rsid w:val="00AF56BA"/>
    <w:rsid w:val="00AF6945"/>
    <w:rsid w:val="00AF7C48"/>
    <w:rsid w:val="00B001D6"/>
    <w:rsid w:val="00B03682"/>
    <w:rsid w:val="00B0459E"/>
    <w:rsid w:val="00B11403"/>
    <w:rsid w:val="00B12779"/>
    <w:rsid w:val="00B13F52"/>
    <w:rsid w:val="00B16B8D"/>
    <w:rsid w:val="00B2150F"/>
    <w:rsid w:val="00B22402"/>
    <w:rsid w:val="00B23B4D"/>
    <w:rsid w:val="00B325F5"/>
    <w:rsid w:val="00B373BD"/>
    <w:rsid w:val="00B404A5"/>
    <w:rsid w:val="00B4462B"/>
    <w:rsid w:val="00B46237"/>
    <w:rsid w:val="00B50F52"/>
    <w:rsid w:val="00B5135C"/>
    <w:rsid w:val="00B540DA"/>
    <w:rsid w:val="00B54199"/>
    <w:rsid w:val="00B54E00"/>
    <w:rsid w:val="00B55309"/>
    <w:rsid w:val="00B56A46"/>
    <w:rsid w:val="00B574E1"/>
    <w:rsid w:val="00B623BB"/>
    <w:rsid w:val="00B6269F"/>
    <w:rsid w:val="00B63169"/>
    <w:rsid w:val="00B6367D"/>
    <w:rsid w:val="00B6470B"/>
    <w:rsid w:val="00B64DE2"/>
    <w:rsid w:val="00B66A62"/>
    <w:rsid w:val="00B67630"/>
    <w:rsid w:val="00B70928"/>
    <w:rsid w:val="00B70A01"/>
    <w:rsid w:val="00B70C26"/>
    <w:rsid w:val="00B72812"/>
    <w:rsid w:val="00B7295F"/>
    <w:rsid w:val="00B730A2"/>
    <w:rsid w:val="00B73625"/>
    <w:rsid w:val="00B73B1F"/>
    <w:rsid w:val="00B7549F"/>
    <w:rsid w:val="00B767BD"/>
    <w:rsid w:val="00B76DDE"/>
    <w:rsid w:val="00B77828"/>
    <w:rsid w:val="00B8052A"/>
    <w:rsid w:val="00B82A5A"/>
    <w:rsid w:val="00B82BC1"/>
    <w:rsid w:val="00B83F37"/>
    <w:rsid w:val="00B857FA"/>
    <w:rsid w:val="00B86557"/>
    <w:rsid w:val="00B878E2"/>
    <w:rsid w:val="00B91BFD"/>
    <w:rsid w:val="00B93905"/>
    <w:rsid w:val="00B9420A"/>
    <w:rsid w:val="00B94462"/>
    <w:rsid w:val="00B96ECA"/>
    <w:rsid w:val="00B973A0"/>
    <w:rsid w:val="00BA1347"/>
    <w:rsid w:val="00BA23A8"/>
    <w:rsid w:val="00BA30B1"/>
    <w:rsid w:val="00BA6852"/>
    <w:rsid w:val="00BA689D"/>
    <w:rsid w:val="00BA71FF"/>
    <w:rsid w:val="00BA7244"/>
    <w:rsid w:val="00BB151D"/>
    <w:rsid w:val="00BB389C"/>
    <w:rsid w:val="00BB42D8"/>
    <w:rsid w:val="00BB4DDB"/>
    <w:rsid w:val="00BC2500"/>
    <w:rsid w:val="00BC3FC1"/>
    <w:rsid w:val="00BC4DD8"/>
    <w:rsid w:val="00BC5B17"/>
    <w:rsid w:val="00BC75B6"/>
    <w:rsid w:val="00BD07D5"/>
    <w:rsid w:val="00BD121D"/>
    <w:rsid w:val="00BD2D15"/>
    <w:rsid w:val="00BD46F7"/>
    <w:rsid w:val="00BD4BDA"/>
    <w:rsid w:val="00BD5693"/>
    <w:rsid w:val="00BD5956"/>
    <w:rsid w:val="00BD6AF5"/>
    <w:rsid w:val="00BD70F8"/>
    <w:rsid w:val="00BE053A"/>
    <w:rsid w:val="00BE0D30"/>
    <w:rsid w:val="00BE1960"/>
    <w:rsid w:val="00BE2161"/>
    <w:rsid w:val="00BE21C2"/>
    <w:rsid w:val="00BE2FDA"/>
    <w:rsid w:val="00BE31DE"/>
    <w:rsid w:val="00BE3AB2"/>
    <w:rsid w:val="00BE3BA4"/>
    <w:rsid w:val="00BE47CF"/>
    <w:rsid w:val="00BE6DAD"/>
    <w:rsid w:val="00BE6DDD"/>
    <w:rsid w:val="00BE7D64"/>
    <w:rsid w:val="00BF16E7"/>
    <w:rsid w:val="00BF225D"/>
    <w:rsid w:val="00BF2E29"/>
    <w:rsid w:val="00BF3B1E"/>
    <w:rsid w:val="00BF3BA4"/>
    <w:rsid w:val="00BF3DCF"/>
    <w:rsid w:val="00BF427F"/>
    <w:rsid w:val="00BF548D"/>
    <w:rsid w:val="00BF5716"/>
    <w:rsid w:val="00BF754B"/>
    <w:rsid w:val="00BF7E9C"/>
    <w:rsid w:val="00C01393"/>
    <w:rsid w:val="00C0323F"/>
    <w:rsid w:val="00C03686"/>
    <w:rsid w:val="00C03B9E"/>
    <w:rsid w:val="00C05569"/>
    <w:rsid w:val="00C059B9"/>
    <w:rsid w:val="00C0785C"/>
    <w:rsid w:val="00C119B0"/>
    <w:rsid w:val="00C11D1E"/>
    <w:rsid w:val="00C120B7"/>
    <w:rsid w:val="00C13112"/>
    <w:rsid w:val="00C153B6"/>
    <w:rsid w:val="00C16CD1"/>
    <w:rsid w:val="00C17156"/>
    <w:rsid w:val="00C17FD6"/>
    <w:rsid w:val="00C20D2E"/>
    <w:rsid w:val="00C2160E"/>
    <w:rsid w:val="00C21B31"/>
    <w:rsid w:val="00C2214D"/>
    <w:rsid w:val="00C22427"/>
    <w:rsid w:val="00C22D75"/>
    <w:rsid w:val="00C22FA6"/>
    <w:rsid w:val="00C2456E"/>
    <w:rsid w:val="00C24D74"/>
    <w:rsid w:val="00C24FB1"/>
    <w:rsid w:val="00C2589B"/>
    <w:rsid w:val="00C2602E"/>
    <w:rsid w:val="00C2777A"/>
    <w:rsid w:val="00C301F7"/>
    <w:rsid w:val="00C305DA"/>
    <w:rsid w:val="00C3137B"/>
    <w:rsid w:val="00C31488"/>
    <w:rsid w:val="00C32324"/>
    <w:rsid w:val="00C325B1"/>
    <w:rsid w:val="00C32E81"/>
    <w:rsid w:val="00C3413E"/>
    <w:rsid w:val="00C34232"/>
    <w:rsid w:val="00C34604"/>
    <w:rsid w:val="00C3602E"/>
    <w:rsid w:val="00C4171A"/>
    <w:rsid w:val="00C43159"/>
    <w:rsid w:val="00C43902"/>
    <w:rsid w:val="00C43EFD"/>
    <w:rsid w:val="00C44F4F"/>
    <w:rsid w:val="00C45B3D"/>
    <w:rsid w:val="00C4755D"/>
    <w:rsid w:val="00C50924"/>
    <w:rsid w:val="00C5215F"/>
    <w:rsid w:val="00C526C8"/>
    <w:rsid w:val="00C603A8"/>
    <w:rsid w:val="00C61264"/>
    <w:rsid w:val="00C61765"/>
    <w:rsid w:val="00C61792"/>
    <w:rsid w:val="00C61BFF"/>
    <w:rsid w:val="00C61DA9"/>
    <w:rsid w:val="00C627E7"/>
    <w:rsid w:val="00C62937"/>
    <w:rsid w:val="00C638DB"/>
    <w:rsid w:val="00C65F81"/>
    <w:rsid w:val="00C67BEA"/>
    <w:rsid w:val="00C67C43"/>
    <w:rsid w:val="00C70389"/>
    <w:rsid w:val="00C70A25"/>
    <w:rsid w:val="00C71229"/>
    <w:rsid w:val="00C736AC"/>
    <w:rsid w:val="00C73928"/>
    <w:rsid w:val="00C76294"/>
    <w:rsid w:val="00C80CBE"/>
    <w:rsid w:val="00C823F2"/>
    <w:rsid w:val="00C82B8B"/>
    <w:rsid w:val="00C83195"/>
    <w:rsid w:val="00C83DC0"/>
    <w:rsid w:val="00C865CD"/>
    <w:rsid w:val="00C87A05"/>
    <w:rsid w:val="00C91052"/>
    <w:rsid w:val="00C918B4"/>
    <w:rsid w:val="00C91D74"/>
    <w:rsid w:val="00C92AE4"/>
    <w:rsid w:val="00C92F7D"/>
    <w:rsid w:val="00C93800"/>
    <w:rsid w:val="00C944F9"/>
    <w:rsid w:val="00C95875"/>
    <w:rsid w:val="00C95B18"/>
    <w:rsid w:val="00C95F82"/>
    <w:rsid w:val="00CA0258"/>
    <w:rsid w:val="00CA19CD"/>
    <w:rsid w:val="00CA1FFA"/>
    <w:rsid w:val="00CA2DF3"/>
    <w:rsid w:val="00CA577B"/>
    <w:rsid w:val="00CA70F6"/>
    <w:rsid w:val="00CB0A12"/>
    <w:rsid w:val="00CB0A36"/>
    <w:rsid w:val="00CB1E14"/>
    <w:rsid w:val="00CB20F4"/>
    <w:rsid w:val="00CB3E1D"/>
    <w:rsid w:val="00CB48B5"/>
    <w:rsid w:val="00CB4BA0"/>
    <w:rsid w:val="00CB5164"/>
    <w:rsid w:val="00CB6570"/>
    <w:rsid w:val="00CC04C0"/>
    <w:rsid w:val="00CC5058"/>
    <w:rsid w:val="00CC6954"/>
    <w:rsid w:val="00CC7BF2"/>
    <w:rsid w:val="00CD027E"/>
    <w:rsid w:val="00CD1B31"/>
    <w:rsid w:val="00CD2867"/>
    <w:rsid w:val="00CD2B11"/>
    <w:rsid w:val="00CD2B90"/>
    <w:rsid w:val="00CD2D53"/>
    <w:rsid w:val="00CD37F6"/>
    <w:rsid w:val="00CD3A9B"/>
    <w:rsid w:val="00CD4C2C"/>
    <w:rsid w:val="00CD5326"/>
    <w:rsid w:val="00CD5888"/>
    <w:rsid w:val="00CD63B0"/>
    <w:rsid w:val="00CD6AA4"/>
    <w:rsid w:val="00CD798B"/>
    <w:rsid w:val="00CE0630"/>
    <w:rsid w:val="00CE07CD"/>
    <w:rsid w:val="00CE1642"/>
    <w:rsid w:val="00CE4492"/>
    <w:rsid w:val="00CE4864"/>
    <w:rsid w:val="00CE5A6E"/>
    <w:rsid w:val="00CF0A6C"/>
    <w:rsid w:val="00CF3589"/>
    <w:rsid w:val="00CF4B42"/>
    <w:rsid w:val="00CF5664"/>
    <w:rsid w:val="00CF6179"/>
    <w:rsid w:val="00CF6212"/>
    <w:rsid w:val="00CF62C5"/>
    <w:rsid w:val="00D00628"/>
    <w:rsid w:val="00D0067D"/>
    <w:rsid w:val="00D007C3"/>
    <w:rsid w:val="00D01A04"/>
    <w:rsid w:val="00D04073"/>
    <w:rsid w:val="00D048D7"/>
    <w:rsid w:val="00D064E2"/>
    <w:rsid w:val="00D066E1"/>
    <w:rsid w:val="00D079CF"/>
    <w:rsid w:val="00D10092"/>
    <w:rsid w:val="00D109EA"/>
    <w:rsid w:val="00D12003"/>
    <w:rsid w:val="00D15418"/>
    <w:rsid w:val="00D174DA"/>
    <w:rsid w:val="00D22736"/>
    <w:rsid w:val="00D23D15"/>
    <w:rsid w:val="00D26056"/>
    <w:rsid w:val="00D30C35"/>
    <w:rsid w:val="00D3166A"/>
    <w:rsid w:val="00D32125"/>
    <w:rsid w:val="00D3326F"/>
    <w:rsid w:val="00D335AB"/>
    <w:rsid w:val="00D355BC"/>
    <w:rsid w:val="00D37655"/>
    <w:rsid w:val="00D440A2"/>
    <w:rsid w:val="00D45223"/>
    <w:rsid w:val="00D45794"/>
    <w:rsid w:val="00D457BE"/>
    <w:rsid w:val="00D45868"/>
    <w:rsid w:val="00D46D0E"/>
    <w:rsid w:val="00D5195D"/>
    <w:rsid w:val="00D51E08"/>
    <w:rsid w:val="00D52265"/>
    <w:rsid w:val="00D522C6"/>
    <w:rsid w:val="00D5664E"/>
    <w:rsid w:val="00D6045C"/>
    <w:rsid w:val="00D60CFE"/>
    <w:rsid w:val="00D60E35"/>
    <w:rsid w:val="00D62A8A"/>
    <w:rsid w:val="00D65C1D"/>
    <w:rsid w:val="00D66C63"/>
    <w:rsid w:val="00D67A8D"/>
    <w:rsid w:val="00D70A03"/>
    <w:rsid w:val="00D70D91"/>
    <w:rsid w:val="00D7510B"/>
    <w:rsid w:val="00D7564B"/>
    <w:rsid w:val="00D757F9"/>
    <w:rsid w:val="00D76CC2"/>
    <w:rsid w:val="00D76EDA"/>
    <w:rsid w:val="00D80192"/>
    <w:rsid w:val="00D81100"/>
    <w:rsid w:val="00D819B5"/>
    <w:rsid w:val="00D82A67"/>
    <w:rsid w:val="00D8323B"/>
    <w:rsid w:val="00D8324B"/>
    <w:rsid w:val="00D83592"/>
    <w:rsid w:val="00D83A7D"/>
    <w:rsid w:val="00D8450C"/>
    <w:rsid w:val="00D87617"/>
    <w:rsid w:val="00D91E22"/>
    <w:rsid w:val="00D9358A"/>
    <w:rsid w:val="00D942D3"/>
    <w:rsid w:val="00D9551F"/>
    <w:rsid w:val="00D95A5F"/>
    <w:rsid w:val="00D96463"/>
    <w:rsid w:val="00D96F88"/>
    <w:rsid w:val="00DA03AE"/>
    <w:rsid w:val="00DA13D0"/>
    <w:rsid w:val="00DB08FC"/>
    <w:rsid w:val="00DB17A6"/>
    <w:rsid w:val="00DB1E3E"/>
    <w:rsid w:val="00DB2CA7"/>
    <w:rsid w:val="00DB4086"/>
    <w:rsid w:val="00DB4B40"/>
    <w:rsid w:val="00DB5D8B"/>
    <w:rsid w:val="00DB6083"/>
    <w:rsid w:val="00DC0372"/>
    <w:rsid w:val="00DC12B3"/>
    <w:rsid w:val="00DC43B4"/>
    <w:rsid w:val="00DC4E0B"/>
    <w:rsid w:val="00DC534E"/>
    <w:rsid w:val="00DC5A3C"/>
    <w:rsid w:val="00DC5EBF"/>
    <w:rsid w:val="00DC6D91"/>
    <w:rsid w:val="00DC7864"/>
    <w:rsid w:val="00DC7B33"/>
    <w:rsid w:val="00DD0BA4"/>
    <w:rsid w:val="00DD2367"/>
    <w:rsid w:val="00DD344D"/>
    <w:rsid w:val="00DD3D44"/>
    <w:rsid w:val="00DD416E"/>
    <w:rsid w:val="00DD42E2"/>
    <w:rsid w:val="00DD56B5"/>
    <w:rsid w:val="00DD5F01"/>
    <w:rsid w:val="00DD6D19"/>
    <w:rsid w:val="00DD6E77"/>
    <w:rsid w:val="00DD71A0"/>
    <w:rsid w:val="00DE022A"/>
    <w:rsid w:val="00DE087C"/>
    <w:rsid w:val="00DE0D4B"/>
    <w:rsid w:val="00DE3E13"/>
    <w:rsid w:val="00DE5CCF"/>
    <w:rsid w:val="00DE5D17"/>
    <w:rsid w:val="00DE6C86"/>
    <w:rsid w:val="00DE71B0"/>
    <w:rsid w:val="00DF0537"/>
    <w:rsid w:val="00DF0AB4"/>
    <w:rsid w:val="00DF0B4B"/>
    <w:rsid w:val="00DF2585"/>
    <w:rsid w:val="00DF2736"/>
    <w:rsid w:val="00DF40A0"/>
    <w:rsid w:val="00DF5EB6"/>
    <w:rsid w:val="00DF6C44"/>
    <w:rsid w:val="00DF6C60"/>
    <w:rsid w:val="00DF6C9E"/>
    <w:rsid w:val="00E000AA"/>
    <w:rsid w:val="00E01027"/>
    <w:rsid w:val="00E02E65"/>
    <w:rsid w:val="00E0410B"/>
    <w:rsid w:val="00E05097"/>
    <w:rsid w:val="00E06B91"/>
    <w:rsid w:val="00E07723"/>
    <w:rsid w:val="00E07C21"/>
    <w:rsid w:val="00E11799"/>
    <w:rsid w:val="00E12FDE"/>
    <w:rsid w:val="00E142A5"/>
    <w:rsid w:val="00E15502"/>
    <w:rsid w:val="00E16375"/>
    <w:rsid w:val="00E17019"/>
    <w:rsid w:val="00E170F4"/>
    <w:rsid w:val="00E21798"/>
    <w:rsid w:val="00E2382A"/>
    <w:rsid w:val="00E23C15"/>
    <w:rsid w:val="00E24F90"/>
    <w:rsid w:val="00E2664C"/>
    <w:rsid w:val="00E30732"/>
    <w:rsid w:val="00E30AD3"/>
    <w:rsid w:val="00E31090"/>
    <w:rsid w:val="00E349F7"/>
    <w:rsid w:val="00E353EA"/>
    <w:rsid w:val="00E36592"/>
    <w:rsid w:val="00E36625"/>
    <w:rsid w:val="00E37133"/>
    <w:rsid w:val="00E37EF0"/>
    <w:rsid w:val="00E4125F"/>
    <w:rsid w:val="00E419FF"/>
    <w:rsid w:val="00E42A8E"/>
    <w:rsid w:val="00E42DDB"/>
    <w:rsid w:val="00E43313"/>
    <w:rsid w:val="00E448DE"/>
    <w:rsid w:val="00E449EA"/>
    <w:rsid w:val="00E44A92"/>
    <w:rsid w:val="00E451FE"/>
    <w:rsid w:val="00E468DD"/>
    <w:rsid w:val="00E500D8"/>
    <w:rsid w:val="00E52711"/>
    <w:rsid w:val="00E53E82"/>
    <w:rsid w:val="00E54059"/>
    <w:rsid w:val="00E5430F"/>
    <w:rsid w:val="00E55C50"/>
    <w:rsid w:val="00E57048"/>
    <w:rsid w:val="00E579C7"/>
    <w:rsid w:val="00E60814"/>
    <w:rsid w:val="00E609FE"/>
    <w:rsid w:val="00E63D13"/>
    <w:rsid w:val="00E659B4"/>
    <w:rsid w:val="00E65D03"/>
    <w:rsid w:val="00E66157"/>
    <w:rsid w:val="00E667DD"/>
    <w:rsid w:val="00E6694F"/>
    <w:rsid w:val="00E701ED"/>
    <w:rsid w:val="00E70813"/>
    <w:rsid w:val="00E7204A"/>
    <w:rsid w:val="00E729CC"/>
    <w:rsid w:val="00E7306D"/>
    <w:rsid w:val="00E738AD"/>
    <w:rsid w:val="00E75A93"/>
    <w:rsid w:val="00E76B25"/>
    <w:rsid w:val="00E77438"/>
    <w:rsid w:val="00E80F47"/>
    <w:rsid w:val="00E82AA6"/>
    <w:rsid w:val="00E8379D"/>
    <w:rsid w:val="00E84602"/>
    <w:rsid w:val="00E86A76"/>
    <w:rsid w:val="00E86EA8"/>
    <w:rsid w:val="00E87374"/>
    <w:rsid w:val="00E93BCE"/>
    <w:rsid w:val="00E94094"/>
    <w:rsid w:val="00E94F32"/>
    <w:rsid w:val="00E94F35"/>
    <w:rsid w:val="00E952D1"/>
    <w:rsid w:val="00E95A2C"/>
    <w:rsid w:val="00E96F75"/>
    <w:rsid w:val="00EA1819"/>
    <w:rsid w:val="00EA4578"/>
    <w:rsid w:val="00EA4BDF"/>
    <w:rsid w:val="00EA5E31"/>
    <w:rsid w:val="00EA6391"/>
    <w:rsid w:val="00EA69A8"/>
    <w:rsid w:val="00EB2193"/>
    <w:rsid w:val="00EB2691"/>
    <w:rsid w:val="00EB3D0B"/>
    <w:rsid w:val="00EB4268"/>
    <w:rsid w:val="00EB679E"/>
    <w:rsid w:val="00EB7530"/>
    <w:rsid w:val="00EC0312"/>
    <w:rsid w:val="00EC0434"/>
    <w:rsid w:val="00EC0AF8"/>
    <w:rsid w:val="00EC33F5"/>
    <w:rsid w:val="00EC4CC5"/>
    <w:rsid w:val="00EC6160"/>
    <w:rsid w:val="00EC680C"/>
    <w:rsid w:val="00EC6FDB"/>
    <w:rsid w:val="00EC7986"/>
    <w:rsid w:val="00ED0133"/>
    <w:rsid w:val="00ED0B9C"/>
    <w:rsid w:val="00ED25BC"/>
    <w:rsid w:val="00ED2DAA"/>
    <w:rsid w:val="00ED44A2"/>
    <w:rsid w:val="00ED497F"/>
    <w:rsid w:val="00ED5885"/>
    <w:rsid w:val="00ED6C1A"/>
    <w:rsid w:val="00ED6EB4"/>
    <w:rsid w:val="00ED75EE"/>
    <w:rsid w:val="00EE03B9"/>
    <w:rsid w:val="00EE07FD"/>
    <w:rsid w:val="00EE113F"/>
    <w:rsid w:val="00EE1B87"/>
    <w:rsid w:val="00EE428C"/>
    <w:rsid w:val="00EE5D4E"/>
    <w:rsid w:val="00EE6188"/>
    <w:rsid w:val="00EE6A9A"/>
    <w:rsid w:val="00EE7B86"/>
    <w:rsid w:val="00EF1D94"/>
    <w:rsid w:val="00EF34E7"/>
    <w:rsid w:val="00EF383A"/>
    <w:rsid w:val="00EF7D5C"/>
    <w:rsid w:val="00F01BA2"/>
    <w:rsid w:val="00F02116"/>
    <w:rsid w:val="00F03093"/>
    <w:rsid w:val="00F03C21"/>
    <w:rsid w:val="00F03DAA"/>
    <w:rsid w:val="00F070EA"/>
    <w:rsid w:val="00F10D4B"/>
    <w:rsid w:val="00F12A14"/>
    <w:rsid w:val="00F132B7"/>
    <w:rsid w:val="00F15B49"/>
    <w:rsid w:val="00F15CA4"/>
    <w:rsid w:val="00F1716B"/>
    <w:rsid w:val="00F20390"/>
    <w:rsid w:val="00F20F09"/>
    <w:rsid w:val="00F215C4"/>
    <w:rsid w:val="00F22841"/>
    <w:rsid w:val="00F231CA"/>
    <w:rsid w:val="00F23727"/>
    <w:rsid w:val="00F2376C"/>
    <w:rsid w:val="00F30182"/>
    <w:rsid w:val="00F3079E"/>
    <w:rsid w:val="00F312E5"/>
    <w:rsid w:val="00F324A8"/>
    <w:rsid w:val="00F33EB9"/>
    <w:rsid w:val="00F35B5E"/>
    <w:rsid w:val="00F37C3F"/>
    <w:rsid w:val="00F4163E"/>
    <w:rsid w:val="00F41B2D"/>
    <w:rsid w:val="00F4246C"/>
    <w:rsid w:val="00F4371D"/>
    <w:rsid w:val="00F4395B"/>
    <w:rsid w:val="00F44F49"/>
    <w:rsid w:val="00F45B2D"/>
    <w:rsid w:val="00F467A8"/>
    <w:rsid w:val="00F469FF"/>
    <w:rsid w:val="00F501A9"/>
    <w:rsid w:val="00F50D22"/>
    <w:rsid w:val="00F51DDC"/>
    <w:rsid w:val="00F51FF5"/>
    <w:rsid w:val="00F5280E"/>
    <w:rsid w:val="00F53ED4"/>
    <w:rsid w:val="00F54654"/>
    <w:rsid w:val="00F550C3"/>
    <w:rsid w:val="00F551CA"/>
    <w:rsid w:val="00F56120"/>
    <w:rsid w:val="00F60C5C"/>
    <w:rsid w:val="00F62FB4"/>
    <w:rsid w:val="00F67388"/>
    <w:rsid w:val="00F674BD"/>
    <w:rsid w:val="00F7334E"/>
    <w:rsid w:val="00F73CE7"/>
    <w:rsid w:val="00F7424F"/>
    <w:rsid w:val="00F7624D"/>
    <w:rsid w:val="00F7786B"/>
    <w:rsid w:val="00F77D56"/>
    <w:rsid w:val="00F8020A"/>
    <w:rsid w:val="00F80238"/>
    <w:rsid w:val="00F8092C"/>
    <w:rsid w:val="00F83A39"/>
    <w:rsid w:val="00F8585E"/>
    <w:rsid w:val="00F85AF4"/>
    <w:rsid w:val="00F905C9"/>
    <w:rsid w:val="00F90936"/>
    <w:rsid w:val="00F9368E"/>
    <w:rsid w:val="00F946DE"/>
    <w:rsid w:val="00F95BDA"/>
    <w:rsid w:val="00FA067B"/>
    <w:rsid w:val="00FA23FE"/>
    <w:rsid w:val="00FA3381"/>
    <w:rsid w:val="00FA4FBE"/>
    <w:rsid w:val="00FA5D09"/>
    <w:rsid w:val="00FA6EF1"/>
    <w:rsid w:val="00FA7D7A"/>
    <w:rsid w:val="00FB0B71"/>
    <w:rsid w:val="00FB0E29"/>
    <w:rsid w:val="00FB113B"/>
    <w:rsid w:val="00FB25E3"/>
    <w:rsid w:val="00FB3475"/>
    <w:rsid w:val="00FB4D37"/>
    <w:rsid w:val="00FB4F0A"/>
    <w:rsid w:val="00FB5059"/>
    <w:rsid w:val="00FB58E4"/>
    <w:rsid w:val="00FB6493"/>
    <w:rsid w:val="00FC0FA3"/>
    <w:rsid w:val="00FC1126"/>
    <w:rsid w:val="00FC19C5"/>
    <w:rsid w:val="00FC206E"/>
    <w:rsid w:val="00FC3C8C"/>
    <w:rsid w:val="00FC4FD6"/>
    <w:rsid w:val="00FC4FD9"/>
    <w:rsid w:val="00FC5E6F"/>
    <w:rsid w:val="00FC5FFA"/>
    <w:rsid w:val="00FC6BD7"/>
    <w:rsid w:val="00FC794E"/>
    <w:rsid w:val="00FD0C6E"/>
    <w:rsid w:val="00FD14EC"/>
    <w:rsid w:val="00FD2941"/>
    <w:rsid w:val="00FD569C"/>
    <w:rsid w:val="00FD60B7"/>
    <w:rsid w:val="00FE03A6"/>
    <w:rsid w:val="00FE0A7D"/>
    <w:rsid w:val="00FE1420"/>
    <w:rsid w:val="00FE2208"/>
    <w:rsid w:val="00FE2F14"/>
    <w:rsid w:val="00FE2FB4"/>
    <w:rsid w:val="00FE3011"/>
    <w:rsid w:val="00FE605F"/>
    <w:rsid w:val="00FE6B68"/>
    <w:rsid w:val="00FF069C"/>
    <w:rsid w:val="00FF0788"/>
    <w:rsid w:val="00FF1A13"/>
    <w:rsid w:val="00FF1BB5"/>
    <w:rsid w:val="00FF20D3"/>
    <w:rsid w:val="00FF2AF7"/>
    <w:rsid w:val="00FF2BC2"/>
    <w:rsid w:val="00FF302A"/>
    <w:rsid w:val="00FF3CB1"/>
    <w:rsid w:val="00FF6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A443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A559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55947"/>
    <w:rPr>
      <w:rFonts w:ascii="Tahoma" w:hAnsi="Tahoma" w:cs="Tahoma"/>
      <w:sz w:val="16"/>
      <w:szCs w:val="16"/>
    </w:rPr>
  </w:style>
  <w:style w:type="paragraph" w:customStyle="1" w:styleId="FR1">
    <w:name w:val="FR1"/>
    <w:rsid w:val="00A55947"/>
    <w:pPr>
      <w:widowControl w:val="0"/>
      <w:autoSpaceDE w:val="0"/>
      <w:autoSpaceDN w:val="0"/>
      <w:adjustRightInd w:val="0"/>
      <w:spacing w:before="200" w:after="0" w:line="300" w:lineRule="auto"/>
      <w:ind w:left="3480" w:hanging="2140"/>
    </w:pPr>
    <w:rPr>
      <w:rFonts w:ascii="Times New Roman" w:eastAsia="Times New Roman" w:hAnsi="Times New Roman" w:cs="Times New Roman"/>
      <w:sz w:val="32"/>
      <w:szCs w:val="32"/>
      <w:lang w:val="en-US" w:eastAsia="hu-HU"/>
    </w:rPr>
  </w:style>
  <w:style w:type="paragraph" w:styleId="Listaszerbekezds">
    <w:name w:val="List Paragraph"/>
    <w:basedOn w:val="Norml"/>
    <w:uiPriority w:val="34"/>
    <w:qFormat/>
    <w:rsid w:val="007A6F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6</Pages>
  <Words>1783</Words>
  <Characters>12309</Characters>
  <Application>Microsoft Office Word</Application>
  <DocSecurity>0</DocSecurity>
  <Lines>102</Lines>
  <Paragraphs>28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14064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Bartifarm</dc:creator>
  <cp:lastModifiedBy>Iroda</cp:lastModifiedBy>
  <cp:revision>7</cp:revision>
  <dcterms:created xsi:type="dcterms:W3CDTF">2016-09-15T08:23:00Z</dcterms:created>
  <dcterms:modified xsi:type="dcterms:W3CDTF">2017-02-03T11:50:00Z</dcterms:modified>
</cp:coreProperties>
</file>